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407F" w:rsidRPr="003E53D8" w:rsidRDefault="00117EB3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5407F" w:rsidRPr="00827078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E5407F" w:rsidRDefault="00E5407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Pr="00827078">
                                  <w:rPr>
                                    <w:sz w:val="40"/>
                                    <w:szCs w:val="40"/>
                                  </w:rPr>
                                  <w:t>Marketing und Produktmanagement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(mpm)</w:t>
                                </w:r>
                              </w:p>
                              <w:p w:rsidR="00E5407F" w:rsidRPr="00AF65CF" w:rsidRDefault="00E5407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E5407F" w:rsidRPr="003E53D8" w:rsidRDefault="00117EB3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5407F" w:rsidRPr="00827078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E5407F" w:rsidRDefault="00E5407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Pr="00827078">
                            <w:rPr>
                              <w:sz w:val="40"/>
                              <w:szCs w:val="40"/>
                            </w:rPr>
                            <w:t>Marketing und Produktmanagement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(mpm)</w:t>
                          </w:r>
                        </w:p>
                        <w:p w:rsidR="00E5407F" w:rsidRPr="00AF65CF" w:rsidRDefault="00E5407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E5407F" w:rsidRDefault="00E5407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E5407F" w:rsidRDefault="00E5407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617C8C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0435194" w:history="1">
            <w:r w:rsidR="00617C8C" w:rsidRPr="00426450">
              <w:rPr>
                <w:rStyle w:val="Hyperlink"/>
                <w:noProof/>
              </w:rPr>
              <w:t>1</w:t>
            </w:r>
            <w:r w:rsidR="00617C8C">
              <w:rPr>
                <w:rFonts w:eastAsiaTheme="minorEastAsia"/>
                <w:noProof/>
                <w:lang w:eastAsia="de-CH"/>
              </w:rPr>
              <w:tab/>
            </w:r>
            <w:r w:rsidR="00617C8C" w:rsidRPr="00426450">
              <w:rPr>
                <w:rStyle w:val="Hyperlink"/>
                <w:noProof/>
              </w:rPr>
              <w:t>Einleitung</w:t>
            </w:r>
            <w:r w:rsidR="00617C8C">
              <w:rPr>
                <w:noProof/>
                <w:webHidden/>
              </w:rPr>
              <w:tab/>
            </w:r>
            <w:r w:rsidR="00617C8C">
              <w:rPr>
                <w:noProof/>
                <w:webHidden/>
              </w:rPr>
              <w:fldChar w:fldCharType="begin"/>
            </w:r>
            <w:r w:rsidR="00617C8C">
              <w:rPr>
                <w:noProof/>
                <w:webHidden/>
              </w:rPr>
              <w:instrText xml:space="preserve"> PAGEREF _Toc530435194 \h </w:instrText>
            </w:r>
            <w:r w:rsidR="00617C8C">
              <w:rPr>
                <w:noProof/>
                <w:webHidden/>
              </w:rPr>
            </w:r>
            <w:r w:rsidR="00617C8C">
              <w:rPr>
                <w:noProof/>
                <w:webHidden/>
              </w:rPr>
              <w:fldChar w:fldCharType="separate"/>
            </w:r>
            <w:r w:rsidR="00617C8C">
              <w:rPr>
                <w:noProof/>
                <w:webHidden/>
              </w:rPr>
              <w:t>11</w:t>
            </w:r>
            <w:r w:rsidR="00617C8C"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195" w:history="1">
            <w:r w:rsidRPr="0042645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196" w:history="1">
            <w:r w:rsidRPr="0042645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197" w:history="1">
            <w:r w:rsidRPr="0042645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0435198" w:history="1">
            <w:r w:rsidRPr="0042645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199" w:history="1">
            <w:r w:rsidRPr="0042645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00" w:history="1">
            <w:r w:rsidRPr="0042645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Louis-Paul Wikci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01" w:history="1">
            <w:r w:rsidRPr="0042645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02" w:history="1">
            <w:r w:rsidRPr="00426450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Eine Übung zum Aufwärmen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03" w:history="1">
            <w:r w:rsidRPr="00426450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04" w:history="1">
            <w:r w:rsidRPr="00426450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Modul mpm – Curriculum &amp; 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05" w:history="1">
            <w:r w:rsidRPr="00426450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Curriculum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06" w:history="1">
            <w:r w:rsidRPr="00426450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Bücher zur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07" w:history="1">
            <w:r w:rsidRPr="00426450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Grundlagen der Theorie und Praxisbeispiele für diese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08" w:history="1">
            <w:r w:rsidRPr="00426450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09" w:history="1">
            <w:r w:rsidRPr="00426450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Organisation &amp; Spielregeln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10" w:history="1">
            <w:r w:rsidRPr="00426450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Teamübungen neu mit mehr zeitlichem Vorlauf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11" w:history="1">
            <w:r w:rsidRPr="00426450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Einleitung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12" w:history="1">
            <w:r w:rsidRPr="00426450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Grundgedanke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13" w:history="1">
            <w:r w:rsidRPr="00426450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Wettbewerbsvorteile bei Fielmann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14" w:history="1">
            <w:r w:rsidRPr="00426450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Vom Bedürfnis zur Nachfrage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15" w:history="1">
            <w:r w:rsidRPr="00426450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Definition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16" w:history="1">
            <w:r w:rsidRPr="00426450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Gründe für zunehmende Bedeutung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17" w:history="1">
            <w:r w:rsidRPr="00426450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Kunden- und Konkurrenzorientierung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18" w:history="1">
            <w:r w:rsidRPr="00426450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Ganzheitliche Markt- und Umweltorientierung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19" w:history="1">
            <w:r w:rsidRPr="00426450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Marketing 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20" w:history="1">
            <w:r w:rsidRPr="00426450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Grundidee des «Marketing-Mix»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21" w:history="1">
            <w:r w:rsidRPr="00426450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22" w:history="1">
            <w:r w:rsidRPr="00426450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Summe aller eingesetzten Massnahmen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23" w:history="1">
            <w:r w:rsidRPr="00426450">
              <w:rPr>
                <w:rStyle w:val="Hyperlink"/>
                <w:noProof/>
              </w:rPr>
              <w:t>2.8.4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4P Beispiel anhand von Nespresso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24" w:history="1">
            <w:r w:rsidRPr="00426450">
              <w:rPr>
                <w:rStyle w:val="Hyperlink"/>
                <w:noProof/>
              </w:rPr>
              <w:t>2.8.5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Grosse Bedeutung des Marketing-Mix in Teil 1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25" w:history="1">
            <w:r w:rsidRPr="00426450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26" w:history="1">
            <w:r w:rsidRPr="00426450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Übung Marketing-Mix für Holstee Manifesto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27" w:history="1">
            <w:r w:rsidRPr="00426450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Einführung in Teamübung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28" w:history="1">
            <w:r w:rsidRPr="00426450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Übung «Marketing-Mix» - Idee und die zwei Wahlmöglichkeiten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29" w:history="1">
            <w:r w:rsidRPr="00426450">
              <w:rPr>
                <w:rStyle w:val="Hyperlink"/>
                <w:noProof/>
              </w:rPr>
              <w:t>2.10.2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Aufgabenstellung Wahlmöglichkeit 1: Bestehendes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30" w:history="1">
            <w:r w:rsidRPr="00426450">
              <w:rPr>
                <w:rStyle w:val="Hyperlink"/>
                <w:noProof/>
              </w:rPr>
              <w:t>2.10.3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Aufgabenstellung Wahlmöglichkeit 1: Geschäftsidee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31" w:history="1">
            <w:r w:rsidRPr="00426450">
              <w:rPr>
                <w:rStyle w:val="Hyperlink"/>
                <w:noProof/>
              </w:rPr>
              <w:t>2.10.4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Vorschlag für Erarbeiten der Teamübung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32" w:history="1">
            <w:r w:rsidRPr="00426450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 und «Take Away»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33" w:history="1">
            <w:r w:rsidRPr="00426450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34" w:history="1">
            <w:r w:rsidRPr="00426450">
              <w:rPr>
                <w:rStyle w:val="Hyperlink"/>
                <w:noProof/>
              </w:rPr>
              <w:t>2.11.2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Was nehmen Sie aus dieser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0435235" w:history="1">
            <w:r w:rsidRPr="0042645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36" w:history="1">
            <w:r w:rsidRPr="00426450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Konsumentenverhaltensforschung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37" w:history="1">
            <w:r w:rsidRPr="00426450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Eine Frage zu Beginn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38" w:history="1">
            <w:r w:rsidRPr="00426450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39" w:history="1">
            <w:r w:rsidRPr="00426450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Grundlagen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40" w:history="1">
            <w:r w:rsidRPr="00426450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Definition «Konsumentenverhalten»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41" w:history="1">
            <w:r w:rsidRPr="00426450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Typische Fragestellungen der Konsumentenverhaltensforschung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42" w:history="1">
            <w:r w:rsidRPr="00426450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Grundlegende Forschungsansätze für das Konsumentenverhalten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43" w:history="1">
            <w:r w:rsidRPr="00426450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Stimulus-Organismus-Response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44" w:history="1">
            <w:r w:rsidRPr="00426450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Elemente des Stimulus-Organismus-Response-Modells (SOR)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45" w:history="1">
            <w:r w:rsidRPr="00426450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Das SOR-Modell und Paul Potts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46" w:history="1">
            <w:r w:rsidRPr="00426450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Aktivierung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47" w:history="1">
            <w:r w:rsidRPr="00426450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Gezielter Einsatz von Reizen zur Aktivierung von Konsumenten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48" w:history="1">
            <w:r w:rsidRPr="00426450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Zusammenhang zwischen Aktivierung und "Involvement"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49" w:history="1">
            <w:r w:rsidRPr="00426450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Bedeutung emotionaler Erlebniswerte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50" w:history="1">
            <w:r w:rsidRPr="00426450">
              <w:rPr>
                <w:rStyle w:val="Hyperlink"/>
                <w:noProof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Teuer, verschwenderisch, irrational – und oft unwiderstehlich: Emotionale Erlebniswelten am Beispiel von Luxusauto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51" w:history="1">
            <w:r w:rsidRPr="00426450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Motive und Bedürfnisse: Maslow &amp; Motivsysteme Gehirn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52" w:history="1">
            <w:r w:rsidRPr="00426450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Motivation – Bedürfnispyramide nach Maslow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53" w:history="1">
            <w:r w:rsidRPr="00426450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Maslow ist weit verbreitet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54" w:history="1">
            <w:r w:rsidRPr="00426450">
              <w:rPr>
                <w:rStyle w:val="Hyperlink"/>
                <w:noProof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Die wichtigsten Motivsysteme im menschlichen Gehirn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55" w:history="1">
            <w:r w:rsidRPr="00426450">
              <w:rPr>
                <w:rStyle w:val="Hyperlink"/>
                <w:noProof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Motivsysteme und Konsumentenverhalten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56" w:history="1">
            <w:r w:rsidRPr="00426450">
              <w:rPr>
                <w:rStyle w:val="Hyperlink"/>
                <w:noProof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Welche Motivsysteme werden im Video angesprochen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57" w:history="1">
            <w:r w:rsidRPr="00426450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  <w:lang w:val="en-US"/>
              </w:rPr>
              <w:t>"Means End Model" mit Value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58" w:history="1">
            <w:r w:rsidRPr="00426450">
              <w:rPr>
                <w:rStyle w:val="Hyperlink"/>
                <w:noProof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Motivation: "Means End" oder Mittel / Ziel - Theorie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59" w:history="1">
            <w:r w:rsidRPr="00426450">
              <w:rPr>
                <w:rStyle w:val="Hyperlink"/>
                <w:noProof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Individuelle "Means End" – Kette am Beispiel Fahrrad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60" w:history="1">
            <w:r w:rsidRPr="00426450">
              <w:rPr>
                <w:rStyle w:val="Hyperlink"/>
                <w:noProof/>
              </w:rPr>
              <w:t>3.4.3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Hierarchische "Value Map" am Beispiel „Trekking-Fahrrad“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61" w:history="1">
            <w:r w:rsidRPr="00426450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Gruppenübung Werbefilme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62" w:history="1">
            <w:r w:rsidRPr="00426450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Gruppenübung "Werbefilme"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63" w:history="1">
            <w:r w:rsidRPr="00426450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Weitere Elemente des Stimulus-Organismus-Response 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64" w:history="1">
            <w:r w:rsidRPr="00426450">
              <w:rPr>
                <w:rStyle w:val="Hyperlink"/>
                <w:noProof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65" w:history="1">
            <w:r w:rsidRPr="00426450">
              <w:rPr>
                <w:rStyle w:val="Hyperlink"/>
                <w:noProof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Kundenzufriedenheit (Einstellung nach dem Kauf)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66" w:history="1">
            <w:r w:rsidRPr="00426450">
              <w:rPr>
                <w:rStyle w:val="Hyperlink"/>
                <w:noProof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Kano-Modell der Kundenzufriedenheit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67" w:history="1">
            <w:r w:rsidRPr="00426450">
              <w:rPr>
                <w:rStyle w:val="Hyperlink"/>
                <w:noProof/>
              </w:rPr>
              <w:t>3.6.4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"Fun" &amp; Spieltrieb als (zusätzliche) wichtige Motivatoren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68" w:history="1">
            <w:r w:rsidRPr="00426450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Frage aus dieser Vorlesung für Teamarbeit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69" w:history="1">
            <w:r w:rsidRPr="00426450">
              <w:rPr>
                <w:rStyle w:val="Hyperlink"/>
                <w:noProof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Frage aus dieser Vorlesung für die Teamübung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70" w:history="1">
            <w:r w:rsidRPr="00426450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 &amp; "Take-Away"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71" w:history="1">
            <w:r w:rsidRPr="00426450">
              <w:rPr>
                <w:rStyle w:val="Hyperlink"/>
                <w:noProof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Vorlesung: „Manipulation?!“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72" w:history="1">
            <w:r w:rsidRPr="00426450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0435273" w:history="1">
            <w:r w:rsidRPr="00426450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74" w:history="1">
            <w:r w:rsidRPr="00426450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Eine Frage zu Beginn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75" w:history="1">
            <w:r w:rsidRPr="00426450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Ziel des Moduls mpm und Beiträge in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76" w:history="1">
            <w:r w:rsidRPr="00426450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Grundlagen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77" w:history="1">
            <w:r w:rsidRPr="00426450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78" w:history="1">
            <w:r w:rsidRPr="00426450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Definition und Bedeutung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79" w:history="1">
            <w:r w:rsidRPr="00426450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Definition und Zielsetzung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80" w:history="1">
            <w:r w:rsidRPr="00426450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Gründe für das «Revival» des Preises als Marketinginstrument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81" w:history="1">
            <w:r w:rsidRPr="00426450">
              <w:rPr>
                <w:rStyle w:val="Hyperlink"/>
                <w:noProof/>
              </w:rPr>
              <w:t>4.5.3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Bedeutung E-Commerce für das Preisniveau (aus Vorlesung "esol")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82" w:history="1">
            <w:r w:rsidRPr="00426450">
              <w:rPr>
                <w:rStyle w:val="Hyperlink"/>
                <w:noProof/>
              </w:rPr>
              <w:t>4.5.4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Besonderheiten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83" w:history="1">
            <w:r w:rsidRPr="00426450">
              <w:rPr>
                <w:rStyle w:val="Hyperlink"/>
                <w:noProof/>
              </w:rPr>
              <w:t>4.5.5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Einsatzfelder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84" w:history="1">
            <w:r w:rsidRPr="00426450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Bestimmung des „optimalen“ Angebotspreises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85" w:history="1">
            <w:r w:rsidRPr="00426450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Kostenorientierte Bestimmung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86" w:history="1">
            <w:r w:rsidRPr="00426450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Einflussfaktoren auf Bestimmung des Angebotspreises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87" w:history="1">
            <w:r w:rsidRPr="00426450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Kostenorientierte Bestimmung des Angebotspreises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88" w:history="1">
            <w:r w:rsidRPr="00426450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Nachfrageorientierte Bestimmung des Angebotspreises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89" w:history="1">
            <w:r w:rsidRPr="00426450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Preis-Absatz-Funktion als Modell der klassischen Preistheorie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90" w:history="1">
            <w:r w:rsidRPr="00426450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Preiselastizität der Nachfrage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91" w:history="1">
            <w:r w:rsidRPr="00426450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Mögliche Gründe für eine geringe Preiselastizität der Nachfrage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92" w:history="1">
            <w:r w:rsidRPr="00426450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Preisschwellen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93" w:history="1">
            <w:r w:rsidRPr="00426450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Preis-Interesse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94" w:history="1">
            <w:r w:rsidRPr="00426450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Beurteilung der Preisgünstigkeit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95" w:history="1">
            <w:r w:rsidRPr="00426450">
              <w:rPr>
                <w:rStyle w:val="Hyperlink"/>
                <w:noProof/>
              </w:rPr>
              <w:t>4.6.11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Preisabhängige Qualitätsbeurteilung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96" w:history="1">
            <w:r w:rsidRPr="00426450">
              <w:rPr>
                <w:rStyle w:val="Hyperlink"/>
                <w:noProof/>
              </w:rPr>
              <w:t>4.6.12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Etwas für die Pause: Café Compartilhado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97" w:history="1">
            <w:r w:rsidRPr="00426450">
              <w:rPr>
                <w:rStyle w:val="Hyperlink"/>
                <w:noProof/>
              </w:rPr>
              <w:t>4.6.13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Wettbewerbsorientierte Bestimmung des Angebotspreises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98" w:history="1">
            <w:r w:rsidRPr="00426450">
              <w:rPr>
                <w:rStyle w:val="Hyperlink"/>
                <w:noProof/>
              </w:rPr>
              <w:t>4.6.14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Preispolitische Verhaltensmuster zum Wettbewerb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299" w:history="1">
            <w:r w:rsidRPr="00426450">
              <w:rPr>
                <w:rStyle w:val="Hyperlink"/>
                <w:noProof/>
              </w:rPr>
              <w:t>4.6.15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„Koalitionsverhalten“ hat seine Grenzen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00" w:history="1">
            <w:r w:rsidRPr="00426450">
              <w:rPr>
                <w:rStyle w:val="Hyperlink"/>
                <w:noProof/>
              </w:rPr>
              <w:t>4.6.16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Preispolitische Verhaltensmuster zum Wettbewerb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01" w:history="1">
            <w:r w:rsidRPr="00426450">
              <w:rPr>
                <w:rStyle w:val="Hyperlink"/>
                <w:noProof/>
              </w:rPr>
              <w:t>4.6.17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für konkurrenzorientierte Preisfestlegung: ExLibris &amp; Amazon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02" w:history="1">
            <w:r w:rsidRPr="00426450">
              <w:rPr>
                <w:rStyle w:val="Hyperlink"/>
                <w:noProof/>
              </w:rPr>
              <w:t>4.6.18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Gruppen-Übung zu Bestimmung des Angebotspreises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03" w:history="1">
            <w:r w:rsidRPr="00426450">
              <w:rPr>
                <w:rStyle w:val="Hyperlink"/>
                <w:noProof/>
              </w:rPr>
              <w:t>4.6.19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Apple Watch Series 4 Editionen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04" w:history="1">
            <w:r w:rsidRPr="00426450">
              <w:rPr>
                <w:rStyle w:val="Hyperlink"/>
                <w:noProof/>
              </w:rPr>
              <w:t>4.6.20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Günstiger Taxifahren mit Uber?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05" w:history="1">
            <w:r w:rsidRPr="00426450">
              <w:rPr>
                <w:rStyle w:val="Hyperlink"/>
                <w:noProof/>
              </w:rPr>
              <w:t>4.6.21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Starbucks: 250 Gramm Bohnenkaffee für über 8 Franken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06" w:history="1">
            <w:r w:rsidRPr="00426450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07" w:history="1">
            <w:r w:rsidRPr="00426450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Idee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08" w:history="1">
            <w:r w:rsidRPr="00426450">
              <w:rPr>
                <w:rStyle w:val="Hyperlink"/>
                <w:noProof/>
              </w:rPr>
              <w:t>4.7.2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Typische Formen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09" w:history="1">
            <w:r w:rsidRPr="00426450">
              <w:rPr>
                <w:rStyle w:val="Hyperlink"/>
                <w:noProof/>
              </w:rPr>
              <w:t>4.7.3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Zeitliche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10" w:history="1">
            <w:r w:rsidRPr="00426450">
              <w:rPr>
                <w:rStyle w:val="Hyperlink"/>
                <w:noProof/>
              </w:rPr>
              <w:t>4.7.4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Räumliche Preisdifferenzierung: BMW USA und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11" w:history="1">
            <w:r w:rsidRPr="00426450">
              <w:rPr>
                <w:rStyle w:val="Hyperlink"/>
                <w:noProof/>
              </w:rPr>
              <w:t>4.7.5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Räumliche Preisdifferenzierung: "Aufschlag Schweiz"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12" w:history="1">
            <w:r w:rsidRPr="00426450">
              <w:rPr>
                <w:rStyle w:val="Hyperlink"/>
                <w:noProof/>
              </w:rPr>
              <w:t>4.7.6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Freemium 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13" w:history="1">
            <w:r w:rsidRPr="00426450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Preisfestsetzung bei neuen Produkten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14" w:history="1">
            <w:r w:rsidRPr="00426450">
              <w:rPr>
                <w:rStyle w:val="Hyperlink"/>
                <w:noProof/>
              </w:rPr>
              <w:t>4.8.1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Zwei Grundsatz-Preisstrategien bei Neueinführung eines 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15" w:history="1">
            <w:r w:rsidRPr="00426450">
              <w:rPr>
                <w:rStyle w:val="Hyperlink"/>
                <w:noProof/>
              </w:rPr>
              <w:t>4.8.2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Skimming-Preisstrategie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16" w:history="1">
            <w:r w:rsidRPr="00426450">
              <w:rPr>
                <w:rStyle w:val="Hyperlink"/>
                <w:noProof/>
              </w:rPr>
              <w:t>4.8.3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Gründe für die Wahl einer Skimming- oder Penetrationsstrategie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17" w:history="1">
            <w:r w:rsidRPr="00426450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Konditionenpolitik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18" w:history="1">
            <w:r w:rsidRPr="00426450">
              <w:rPr>
                <w:rStyle w:val="Hyperlink"/>
                <w:noProof/>
              </w:rPr>
              <w:t>4.9.1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Übersicht Rabattarten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19" w:history="1">
            <w:r w:rsidRPr="00426450">
              <w:rPr>
                <w:rStyle w:val="Hyperlink"/>
                <w:noProof/>
              </w:rPr>
              <w:t>4.9.2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Rabatte ja, aber...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20" w:history="1">
            <w:r w:rsidRPr="00426450">
              <w:rPr>
                <w:rStyle w:val="Hyperlink"/>
                <w:noProof/>
                <w:lang w:val="en-US"/>
              </w:rPr>
              <w:t>4.9.3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  <w:lang w:val="en-US"/>
              </w:rPr>
              <w:t>"Pay-What-You-Want" (PWYW)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21" w:history="1">
            <w:r w:rsidRPr="00426450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Frage aus dieser Vorlesung für Teamarbeit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22" w:history="1">
            <w:r w:rsidRPr="00426450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 &amp; "Take away"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23" w:history="1">
            <w:r w:rsidRPr="00426450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0435324" w:history="1">
            <w:r w:rsidRPr="00426450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25" w:history="1">
            <w:r w:rsidRPr="00426450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Ziele des Moduls mpm und Beiträge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26" w:history="1">
            <w:r w:rsidRPr="00426450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Grundlagen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27" w:history="1">
            <w:r w:rsidRPr="00426450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28" w:history="1">
            <w:r w:rsidRPr="00426450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Definition und Bedeutung der Distributionspolitik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29" w:history="1">
            <w:r w:rsidRPr="00426450">
              <w:rPr>
                <w:rStyle w:val="Hyperlink"/>
                <w:noProof/>
              </w:rPr>
              <w:t>5.4.1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Idee der Distributionspolitik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30" w:history="1">
            <w:r w:rsidRPr="00426450">
              <w:rPr>
                <w:rStyle w:val="Hyperlink"/>
                <w:noProof/>
              </w:rPr>
              <w:t>5.4.2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Die letzte Meile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31" w:history="1">
            <w:r w:rsidRPr="00426450">
              <w:rPr>
                <w:rStyle w:val="Hyperlink"/>
                <w:noProof/>
              </w:rPr>
              <w:t>5.4.3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Unterschiedliche Mehrwerte der Vertriebskanäle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32" w:history="1">
            <w:r w:rsidRPr="00426450">
              <w:rPr>
                <w:rStyle w:val="Hyperlink"/>
                <w:noProof/>
              </w:rPr>
              <w:t>5.4.4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Bedeutung der Distributionspolitik für ein erfolgreiches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33" w:history="1">
            <w:r w:rsidRPr="00426450">
              <w:rPr>
                <w:rStyle w:val="Hyperlink"/>
                <w:noProof/>
              </w:rPr>
              <w:t>5.4.5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Besonderheiten der Distributionspolitik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34" w:history="1">
            <w:r w:rsidRPr="00426450">
              <w:rPr>
                <w:rStyle w:val="Hyperlink"/>
                <w:noProof/>
              </w:rPr>
              <w:t>5.4.6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"Kampf um den Regalplatz"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35" w:history="1">
            <w:r w:rsidRPr="00426450">
              <w:rPr>
                <w:rStyle w:val="Hyperlink"/>
                <w:noProof/>
              </w:rPr>
              <w:t>5.4.7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36" w:history="1">
            <w:r w:rsidRPr="00426450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Direkte Distributionswege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37" w:history="1">
            <w:r w:rsidRPr="00426450">
              <w:rPr>
                <w:rStyle w:val="Hyperlink"/>
                <w:noProof/>
              </w:rPr>
              <w:t>5.5.1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Typische Organe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38" w:history="1">
            <w:r w:rsidRPr="00426450">
              <w:rPr>
                <w:rStyle w:val="Hyperlink"/>
                <w:noProof/>
                <w:lang w:val="en-US"/>
              </w:rPr>
              <w:t>5.5.2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  <w:lang w:val="en-US"/>
              </w:rPr>
              <w:t>Microsoft: Flagship Laden in New York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39" w:history="1">
            <w:r w:rsidRPr="00426450">
              <w:rPr>
                <w:rStyle w:val="Hyperlink"/>
                <w:noProof/>
              </w:rPr>
              <w:t>5.5.3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Verkaufsniederlassung auf Zeit: "Pop-up-Store"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40" w:history="1">
            <w:r w:rsidRPr="00426450">
              <w:rPr>
                <w:rStyle w:val="Hyperlink"/>
                <w:noProof/>
              </w:rPr>
              <w:t>5.5.4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Direktvertrieb auf Kommissionsbasis: Tupperware(-Party)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41" w:history="1">
            <w:r w:rsidRPr="00426450">
              <w:rPr>
                <w:rStyle w:val="Hyperlink"/>
                <w:noProof/>
              </w:rPr>
              <w:t>5.5.5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Direkte Vertriebswege: Beispiel Messen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42" w:history="1">
            <w:r w:rsidRPr="00426450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Indirekte Distributionswege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43" w:history="1">
            <w:r w:rsidRPr="00426450">
              <w:rPr>
                <w:rStyle w:val="Hyperlink"/>
                <w:noProof/>
              </w:rPr>
              <w:t>5.6.1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44" w:history="1">
            <w:r w:rsidRPr="00426450">
              <w:rPr>
                <w:rStyle w:val="Hyperlink"/>
                <w:noProof/>
              </w:rPr>
              <w:t>5.6.2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Innovatives "Convenience-Store"-Konzept: Tante Emma virtuell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45" w:history="1">
            <w:r w:rsidRPr="00426450">
              <w:rPr>
                <w:rStyle w:val="Hyperlink"/>
                <w:noProof/>
              </w:rPr>
              <w:t>5.6.3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"Hema Supermarket": Retail und Online fliessen zusammen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46" w:history="1">
            <w:r w:rsidRPr="00426450">
              <w:rPr>
                <w:rStyle w:val="Hyperlink"/>
                <w:noProof/>
              </w:rPr>
              <w:t>5.6.4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„Fantasievolle“ Positionierung von eBay als Hochpreis-Verkaufsweg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47" w:history="1">
            <w:r w:rsidRPr="00426450">
              <w:rPr>
                <w:rStyle w:val="Hyperlink"/>
                <w:noProof/>
              </w:rPr>
              <w:t>5.6.5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Marktplätze für 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48" w:history="1">
            <w:r w:rsidRPr="00426450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Mehrweg-Distribution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49" w:history="1">
            <w:r w:rsidRPr="00426450">
              <w:rPr>
                <w:rStyle w:val="Hyperlink"/>
                <w:noProof/>
              </w:rPr>
              <w:t>5.7.1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Mehrweg-Distribution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50" w:history="1">
            <w:r w:rsidRPr="00426450">
              <w:rPr>
                <w:rStyle w:val="Hyperlink"/>
                <w:noProof/>
              </w:rPr>
              <w:t>5.7.2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Mehrweg-Distribution bei Nike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51" w:history="1">
            <w:r w:rsidRPr="00426450">
              <w:rPr>
                <w:rStyle w:val="Hyperlink"/>
                <w:noProof/>
              </w:rPr>
              <w:t>5.7.3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Mehrweg-Distribution bei Apple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52" w:history="1">
            <w:r w:rsidRPr="00426450">
              <w:rPr>
                <w:rStyle w:val="Hyperlink"/>
                <w:noProof/>
              </w:rPr>
              <w:t>5.7.4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Mehrweg-Distribution: Wie erkläre ich es meinen Stammkunden?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53" w:history="1">
            <w:r w:rsidRPr="00426450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Management der Distributionswege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54" w:history="1">
            <w:r w:rsidRPr="00426450">
              <w:rPr>
                <w:rStyle w:val="Hyperlink"/>
                <w:noProof/>
              </w:rPr>
              <w:t>5.8.1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Management der Distributionswege: Wichtige Handlungsfelder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55" w:history="1">
            <w:r w:rsidRPr="00426450">
              <w:rPr>
                <w:rStyle w:val="Hyperlink"/>
                <w:noProof/>
              </w:rPr>
              <w:t>5.8.2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Management der Distributionswege: Anreizsysteme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56" w:history="1">
            <w:r w:rsidRPr="00426450">
              <w:rPr>
                <w:rStyle w:val="Hyperlink"/>
                <w:noProof/>
              </w:rPr>
              <w:t>5.8.3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Management der Distributionswege: Vertragliche Absicherung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57" w:history="1">
            <w:r w:rsidRPr="00426450">
              <w:rPr>
                <w:rStyle w:val="Hyperlink"/>
                <w:noProof/>
              </w:rPr>
              <w:t>5.8.4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Franchise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58" w:history="1">
            <w:r w:rsidRPr="00426450">
              <w:rPr>
                <w:rStyle w:val="Hyperlink"/>
                <w:noProof/>
              </w:rPr>
              <w:t>5.8.5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Leistungen und Pflichten der Vertragspartner im Franchise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59" w:history="1">
            <w:r w:rsidRPr="00426450">
              <w:rPr>
                <w:rStyle w:val="Hyperlink"/>
                <w:noProof/>
              </w:rPr>
              <w:t>5.8.6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Franchising: Beispiel McDonald's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60" w:history="1">
            <w:r w:rsidRPr="00426450">
              <w:rPr>
                <w:rStyle w:val="Hyperlink"/>
                <w:noProof/>
              </w:rPr>
              <w:t>5.8.7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Franchising bei McDonald's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61" w:history="1">
            <w:r w:rsidRPr="00426450">
              <w:rPr>
                <w:rStyle w:val="Hyperlink"/>
                <w:noProof/>
              </w:rPr>
              <w:t>5.8.8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Franchising in der Schweiz – www.franchiseportal.ch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62" w:history="1">
            <w:r w:rsidRPr="00426450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Schöne neue Welt des Einkaufens mit Instacart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63" w:history="1">
            <w:r w:rsidRPr="00426450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64" w:history="1">
            <w:r w:rsidRPr="00426450">
              <w:rPr>
                <w:rStyle w:val="Hyperlink"/>
                <w:noProof/>
                <w:lang w:val="en-US"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  <w:lang w:val="en-US"/>
              </w:rPr>
              <w:t>Instacart: "Deliveries from local stores in as little as 1 hour"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65" w:history="1">
            <w:r w:rsidRPr="00426450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Job der "Gig-Economy" bei Instacart (Gig = "Auftritt")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66" w:history="1">
            <w:r w:rsidRPr="00426450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Frage aus dieser Vorlesung für Teamarbeit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67" w:history="1">
            <w:r w:rsidRPr="00426450">
              <w:rPr>
                <w:rStyle w:val="Hyperlink"/>
                <w:noProof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Fragen / Thema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68" w:history="1">
            <w:r w:rsidRPr="00426450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 &amp; "Take away"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69" w:history="1">
            <w:r w:rsidRPr="00426450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Vorlesung: Hointer Shopping Experience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70" w:history="1">
            <w:r w:rsidRPr="00426450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0435371" w:history="1">
            <w:r w:rsidRPr="00426450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72" w:history="1">
            <w:r w:rsidRPr="00426450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73" w:history="1">
            <w:r w:rsidRPr="00426450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Grundlagen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74" w:history="1">
            <w:r w:rsidRPr="00426450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75" w:history="1">
            <w:r w:rsidRPr="00426450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76" w:history="1">
            <w:r w:rsidRPr="00426450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Produktnutzen kann vielfältig sein und hat viele 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77" w:history="1">
            <w:r w:rsidRPr="00426450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Übung: Produktnutzen von “Fairphone 2"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78" w:history="1">
            <w:r w:rsidRPr="00426450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Mögliche Handlungsfelder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79" w:history="1">
            <w:r w:rsidRPr="00426450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80" w:history="1">
            <w:r w:rsidRPr="00426450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81" w:history="1">
            <w:r w:rsidRPr="00426450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für Ausstattung (Features) &amp; Design bei Software-Produkten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82" w:history="1">
            <w:r w:rsidRPr="00426450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für Verfügbarkeit &amp; Support bei Software-Produkten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83" w:history="1">
            <w:r w:rsidRPr="00426450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Funktionen der Verpackung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84" w:history="1">
            <w:r w:rsidRPr="00426450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für „Verpackung“ bei Software-Produkten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85" w:history="1">
            <w:r w:rsidRPr="00426450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Verpackung im Wandel der 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86" w:history="1">
            <w:r w:rsidRPr="00426450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Auch die Coca-Cola Flasche sah einmal anders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87" w:history="1">
            <w:r w:rsidRPr="00426450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„Verpackung“ von Software-Produkten wandelt sich auch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88" w:history="1">
            <w:r w:rsidRPr="00426450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Aufbau Produktprogramm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89" w:history="1">
            <w:r w:rsidRPr="00426450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Programmpolitik bestimmt Produktprogramm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90" w:history="1">
            <w:r w:rsidRPr="00426450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Tesla: Einführung neuer Produktbereiches mit Roadster &amp; Energie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91" w:history="1">
            <w:r w:rsidRPr="00426450">
              <w:rPr>
                <w:rStyle w:val="Hyperlink"/>
                <w:noProof/>
              </w:rPr>
              <w:t>6.4.3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Tesla: Höhere Programmtiefe der Produktlinie „Model S“ mit "P100D"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92" w:history="1">
            <w:r w:rsidRPr="00426450">
              <w:rPr>
                <w:rStyle w:val="Hyperlink"/>
                <w:noProof/>
              </w:rPr>
              <w:t>6.4.4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Beispiel: Produktprogramm von Microsoft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93" w:history="1">
            <w:r w:rsidRPr="00426450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Analyse und Gestaltung Produktprogramm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94" w:history="1">
            <w:r w:rsidRPr="00426450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Analyse Produktprogramm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95" w:history="1">
            <w:r w:rsidRPr="00426450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Modell des Produktlebenszyklus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96" w:history="1">
            <w:r w:rsidRPr="00426450">
              <w:rPr>
                <w:rStyle w:val="Hyperlink"/>
                <w:noProof/>
              </w:rPr>
              <w:t>6.5.3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Phasen des Produktlebenszyklus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97" w:history="1">
            <w:r w:rsidRPr="00426450">
              <w:rPr>
                <w:rStyle w:val="Hyperlink"/>
                <w:noProof/>
              </w:rPr>
              <w:t>6.5.4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Gestaltung des Produktprogramms durch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98" w:history="1">
            <w:r w:rsidRPr="00426450">
              <w:rPr>
                <w:rStyle w:val="Hyperlink"/>
                <w:noProof/>
              </w:rPr>
              <w:t>6.5.5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Beispiele von Massnahmen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399" w:history="1">
            <w:r w:rsidRPr="00426450">
              <w:rPr>
                <w:rStyle w:val="Hyperlink"/>
                <w:noProof/>
              </w:rPr>
              <w:t>6.5.6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für Programmkonstanz mit Marktdurchdringung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00" w:history="1">
            <w:r w:rsidRPr="00426450">
              <w:rPr>
                <w:rStyle w:val="Hyperlink"/>
                <w:noProof/>
              </w:rPr>
              <w:t>6.5.7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für Programm-Erweiterung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01" w:history="1">
            <w:r w:rsidRPr="00426450">
              <w:rPr>
                <w:rStyle w:val="Hyperlink"/>
                <w:noProof/>
              </w:rPr>
              <w:t>6.5.8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für Programmreduktion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02" w:history="1">
            <w:r w:rsidRPr="00426450">
              <w:rPr>
                <w:rStyle w:val="Hyperlink"/>
                <w:noProof/>
              </w:rPr>
              <w:t>6.5.9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Übung Programmpolitik: iPod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03" w:history="1">
            <w:r w:rsidRPr="00426450">
              <w:rPr>
                <w:rStyle w:val="Hyperlink"/>
                <w:noProof/>
              </w:rPr>
              <w:t>6.5.10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“Management des Produktprogramms"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04" w:history="1">
            <w:r w:rsidRPr="00426450">
              <w:rPr>
                <w:rStyle w:val="Hyperlink"/>
                <w:noProof/>
              </w:rPr>
              <w:t>6.5.11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Planung des Produkteprogramms: "BCG-Matrix"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05" w:history="1">
            <w:r w:rsidRPr="00426450">
              <w:rPr>
                <w:rStyle w:val="Hyperlink"/>
                <w:noProof/>
              </w:rPr>
              <w:t>6.5.12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"Ansoff Wachstums-Matrix“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06" w:history="1">
            <w:r w:rsidRPr="00426450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07" w:history="1">
            <w:r w:rsidRPr="00426450">
              <w:rPr>
                <w:rStyle w:val="Hyperlink"/>
                <w:noProof/>
              </w:rPr>
              <w:t>6.6.1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Technologie löst nicht alle Probleme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08" w:history="1">
            <w:r w:rsidRPr="00426450">
              <w:rPr>
                <w:rStyle w:val="Hyperlink"/>
                <w:noProof/>
              </w:rPr>
              <w:t>6.6.2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0435409" w:history="1">
            <w:r w:rsidRPr="00426450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10" w:history="1">
            <w:r w:rsidRPr="00426450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11" w:history="1">
            <w:r w:rsidRPr="00426450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12" w:history="1">
            <w:r w:rsidRPr="00426450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Der Film zu Marken: Logorama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13" w:history="1">
            <w:r w:rsidRPr="00426450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Grundlagen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14" w:history="1">
            <w:r w:rsidRPr="00426450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Was ist eine Marke?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15" w:history="1">
            <w:r w:rsidRPr="00426450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 beeinflusst Wahrnehmung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16" w:history="1">
            <w:r w:rsidRPr="00426450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Pepsi Challenge in den 70s &amp; 80s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17" w:history="1">
            <w:r w:rsidRPr="00426450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 beeinflusst Wahrnehmung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18" w:history="1">
            <w:r w:rsidRPr="00426450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Erklärungsansatz mit SOR-Modell aus Vorlesung "Kundenverhalten"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19" w:history="1">
            <w:r w:rsidRPr="00426450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Was ist eine Marke?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20" w:history="1">
            <w:r w:rsidRPr="00426450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Funktionen einer Marke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21" w:history="1">
            <w:r w:rsidRPr="00426450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Funktionen der Marke aus Anbietersicht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22" w:history="1">
            <w:r w:rsidRPr="00426450">
              <w:rPr>
                <w:rStyle w:val="Hyperlink"/>
                <w:noProof/>
              </w:rPr>
              <w:t>7.3.2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Funktionen der Marke aus Nachfragersicht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23" w:history="1">
            <w:r w:rsidRPr="00426450">
              <w:rPr>
                <w:rStyle w:val="Hyperlink"/>
                <w:noProof/>
              </w:rPr>
              <w:t>7.3.3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iCompentence aus Sicht der FHNW und (potentiellen) Studierenden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24" w:history="1">
            <w:r w:rsidRPr="00426450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25" w:history="1">
            <w:r w:rsidRPr="00426450">
              <w:rPr>
                <w:rStyle w:val="Hyperlink"/>
                <w:noProof/>
              </w:rPr>
              <w:t>7.4.1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Auf der Suche nach dem "richtigen" Sinn einer Marke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26" w:history="1">
            <w:r w:rsidRPr="00426450">
              <w:rPr>
                <w:rStyle w:val="Hyperlink"/>
                <w:noProof/>
              </w:rPr>
              <w:t>7.4.2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27" w:history="1">
            <w:r w:rsidRPr="00426450">
              <w:rPr>
                <w:rStyle w:val="Hyperlink"/>
                <w:noProof/>
              </w:rPr>
              <w:t>7.4.3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Markensteuerrad für die Marke AXE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28" w:history="1">
            <w:r w:rsidRPr="00426450">
              <w:rPr>
                <w:rStyle w:val="Hyperlink"/>
                <w:noProof/>
              </w:rPr>
              <w:t>7.4.4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Übung: Markensteuerrad für die FHNW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29" w:history="1">
            <w:r w:rsidRPr="00426450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Wert einer Marke und Reputations-Management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30" w:history="1">
            <w:r w:rsidRPr="00426450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Die "wertvollsten" Marken der Welt 2018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31" w:history="1">
            <w:r w:rsidRPr="00426450">
              <w:rPr>
                <w:rStyle w:val="Hyperlink"/>
                <w:noProof/>
              </w:rPr>
              <w:t>7.5.2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Markenwert: Wirkungen einer Marke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32" w:history="1">
            <w:r w:rsidRPr="00426450">
              <w:rPr>
                <w:rStyle w:val="Hyperlink"/>
                <w:noProof/>
              </w:rPr>
              <w:t>7.5.3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Markenwert: "Quellen" von Wertbeiträgen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33" w:history="1">
            <w:r w:rsidRPr="00426450">
              <w:rPr>
                <w:rStyle w:val="Hyperlink"/>
                <w:noProof/>
              </w:rPr>
              <w:t>7.5.4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Markenwert: Wertbeiträge in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34" w:history="1">
            <w:r w:rsidRPr="00426450">
              <w:rPr>
                <w:rStyle w:val="Hyperlink"/>
                <w:noProof/>
              </w:rPr>
              <w:t>7.5.5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Markenwert-Rechner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35" w:history="1">
            <w:r w:rsidRPr="00426450">
              <w:rPr>
                <w:rStyle w:val="Hyperlink"/>
                <w:noProof/>
              </w:rPr>
              <w:t>7.5.6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Wird mit dieser Werbung der Markenwert erhöht?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36" w:history="1">
            <w:r w:rsidRPr="00426450">
              <w:rPr>
                <w:rStyle w:val="Hyperlink"/>
                <w:noProof/>
              </w:rPr>
              <w:t>7.5.7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Markenwert vernichten und mit Reputations-Management "retten"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37" w:history="1">
            <w:r w:rsidRPr="00426450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Schutz von Marken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38" w:history="1">
            <w:r w:rsidRPr="00426450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Was kann als Marke geschützt werden?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39" w:history="1">
            <w:r w:rsidRPr="00426450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Infos zu Marken in der Schweiz: www.ige.ch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40" w:history="1">
            <w:r w:rsidRPr="00426450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Markenstrategien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41" w:history="1">
            <w:r w:rsidRPr="00426450">
              <w:rPr>
                <w:rStyle w:val="Hyperlink"/>
                <w:noProof/>
              </w:rPr>
              <w:t>7.7.1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Übersicht und Abgrenzung Markenstrategien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42" w:history="1">
            <w:r w:rsidRPr="00426450">
              <w:rPr>
                <w:rStyle w:val="Hyperlink"/>
                <w:noProof/>
              </w:rPr>
              <w:t>7.7.2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Vorteile und Nachteile der Einzelmarkenstrategie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43" w:history="1">
            <w:r w:rsidRPr="00426450">
              <w:rPr>
                <w:rStyle w:val="Hyperlink"/>
                <w:noProof/>
              </w:rPr>
              <w:t>7.7.3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Vorteile und Nachteile der Familienmarkenstrategie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44" w:history="1">
            <w:r w:rsidRPr="00426450">
              <w:rPr>
                <w:rStyle w:val="Hyperlink"/>
                <w:noProof/>
              </w:rPr>
              <w:t>7.7.4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Vorteile und Nachteile der Dachmarkenstrategie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45" w:history="1">
            <w:r w:rsidRPr="00426450">
              <w:rPr>
                <w:rStyle w:val="Hyperlink"/>
                <w:noProof/>
              </w:rPr>
              <w:t>7.7.5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Kombination von Markenstrategien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46" w:history="1">
            <w:r w:rsidRPr="00426450">
              <w:rPr>
                <w:rStyle w:val="Hyperlink"/>
                <w:noProof/>
              </w:rPr>
              <w:t>7.7.6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Warum verstärkt Google mit "Alphabet" Einzel- &amp; Familienmarken?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47" w:history="1">
            <w:r w:rsidRPr="00426450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Kultmarken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48" w:history="1">
            <w:r w:rsidRPr="00426450">
              <w:rPr>
                <w:rStyle w:val="Hyperlink"/>
                <w:noProof/>
              </w:rPr>
              <w:t>7.8.1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Kult und Kultmarken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49" w:history="1">
            <w:r w:rsidRPr="00426450">
              <w:rPr>
                <w:rStyle w:val="Hyperlink"/>
                <w:noProof/>
                <w:lang w:val="en-US"/>
              </w:rPr>
              <w:t>7.8.2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  <w:lang w:val="en-US"/>
              </w:rPr>
              <w:t>You ‘ll never walk alone – Liverpool F.C.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50" w:history="1">
            <w:r w:rsidRPr="00426450">
              <w:rPr>
                <w:rStyle w:val="Hyperlink"/>
                <w:noProof/>
              </w:rPr>
              <w:t>7.8.3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Welche Stufen der Motivation sprechen Kult-Marken an?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51" w:history="1">
            <w:r w:rsidRPr="00426450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 &amp; "Take away"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52" w:history="1">
            <w:r w:rsidRPr="00426450">
              <w:rPr>
                <w:rStyle w:val="Hyperlink"/>
                <w:noProof/>
              </w:rPr>
              <w:t>7.9.1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Vorlesung: Welt ohne Marken und Werbung?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53" w:history="1">
            <w:r w:rsidRPr="00426450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Bearbeiten der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0435454" w:history="1">
            <w:r w:rsidRPr="00426450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55" w:history="1">
            <w:r w:rsidRPr="00426450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56" w:history="1">
            <w:r w:rsidRPr="00426450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57" w:history="1">
            <w:r w:rsidRPr="00426450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Grundlagen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58" w:history="1">
            <w:r w:rsidRPr="00426450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Ziele des Moduls mpm und Beiträge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59" w:history="1">
            <w:r w:rsidRPr="00426450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Fragen / Thema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60" w:history="1">
            <w:r w:rsidRPr="00426450">
              <w:rPr>
                <w:rStyle w:val="Hyperlink"/>
                <w:noProof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Themen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61" w:history="1">
            <w:r w:rsidRPr="00426450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Idee der Unternehmenskommunikation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62" w:history="1">
            <w:r w:rsidRPr="00426450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Werbekampagne von Facebook (2012)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63" w:history="1">
            <w:r w:rsidRPr="00426450">
              <w:rPr>
                <w:rStyle w:val="Hyperlink"/>
                <w:noProof/>
              </w:rPr>
              <w:t>8.2.2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Definition und Idee "Kommunikationspolitik"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64" w:history="1">
            <w:r w:rsidRPr="00426450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Aufgaben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65" w:history="1">
            <w:r w:rsidRPr="00426450">
              <w:rPr>
                <w:rStyle w:val="Hyperlink"/>
                <w:noProof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Aufgaben der Kommunikationspolitik im Produktlebenszyklus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66" w:history="1">
            <w:r w:rsidRPr="00426450">
              <w:rPr>
                <w:rStyle w:val="Hyperlink"/>
                <w:noProof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Weitere Aufgaben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67" w:history="1">
            <w:r w:rsidRPr="00426450">
              <w:rPr>
                <w:rStyle w:val="Hyperlink"/>
                <w:noProof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Beispiel: Kommunikation bei Unternehmenskrisen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68" w:history="1">
            <w:r w:rsidRPr="00426450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Herausforderungen für die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69" w:history="1">
            <w:r w:rsidRPr="00426450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Herausfordernde Rahmenbedingungen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70" w:history="1">
            <w:r w:rsidRPr="00426450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Reaktion auf Informationsüberlastung: Bilder statt 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71" w:history="1">
            <w:r w:rsidRPr="00426450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Sinkende "Attention Span" (Aufmerksamkeits-Spanne)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72" w:history="1">
            <w:r w:rsidRPr="00426450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Überzeugende Werbung als Antwort auf die Herausforderungen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73" w:history="1">
            <w:r w:rsidRPr="00426450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Kommunikationsinstrumente „Above-the-line“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74" w:history="1">
            <w:r w:rsidRPr="00426450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Übersicht Kommunikationsinstrumente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75" w:history="1">
            <w:r w:rsidRPr="00426450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„Above-the-line“-Kommunikation – Klassische Werbung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76" w:history="1">
            <w:r w:rsidRPr="00426450">
              <w:rPr>
                <w:rStyle w:val="Hyperlink"/>
                <w:noProof/>
              </w:rPr>
              <w:t>8.5.3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„Above-the-line“-Kommunikation – Online Werbung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77" w:history="1">
            <w:r w:rsidRPr="00426450">
              <w:rPr>
                <w:rStyle w:val="Hyperlink"/>
                <w:noProof/>
              </w:rPr>
              <w:t>8.5.4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„Online Werbung“: Übersicht E-Marketing (ohne soziale Medien)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78" w:history="1">
            <w:r w:rsidRPr="00426450">
              <w:rPr>
                <w:rStyle w:val="Hyperlink"/>
                <w:noProof/>
              </w:rPr>
              <w:t>8.5.5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„Online Werbung“: Social Media Instrumente für die 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79" w:history="1">
            <w:r w:rsidRPr="00426450">
              <w:rPr>
                <w:rStyle w:val="Hyperlink"/>
                <w:noProof/>
              </w:rPr>
              <w:t>8.5.6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„Above-the-line“-Kommunikation – Öffentlichkeitsarbeit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80" w:history="1">
            <w:r w:rsidRPr="00426450">
              <w:rPr>
                <w:rStyle w:val="Hyperlink"/>
                <w:noProof/>
              </w:rPr>
              <w:t>8.5.7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Öffentlichkeitsarbeit: Tesla nach Hurrikan Maria (2017)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81" w:history="1">
            <w:r w:rsidRPr="00426450">
              <w:rPr>
                <w:rStyle w:val="Hyperlink"/>
                <w:noProof/>
              </w:rPr>
              <w:t>8.5.8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„Öffentlichkeitsarbeit“ kann auch negative Folgen haben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82" w:history="1">
            <w:r w:rsidRPr="00426450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Kommunikationsinstrumente „Below-the-line“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83" w:history="1">
            <w:r w:rsidRPr="00426450">
              <w:rPr>
                <w:rStyle w:val="Hyperlink"/>
                <w:noProof/>
              </w:rPr>
              <w:t>8.6.1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„Below-the-line“-Kommunikation – Verkaufsförderung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84" w:history="1">
            <w:r w:rsidRPr="00426450">
              <w:rPr>
                <w:rStyle w:val="Hyperlink"/>
                <w:noProof/>
                <w:lang w:val="en-US"/>
              </w:rPr>
              <w:t>8.6.2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  <w:lang w:val="en-US"/>
              </w:rPr>
              <w:t>„Below-the-line“-Kommunikation – Product Placement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85" w:history="1">
            <w:r w:rsidRPr="00426450">
              <w:rPr>
                <w:rStyle w:val="Hyperlink"/>
                <w:noProof/>
              </w:rPr>
              <w:t>8.6.3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„Below-the-line“-Kommunikation – Beispiele von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86" w:history="1">
            <w:r w:rsidRPr="00426450">
              <w:rPr>
                <w:rStyle w:val="Hyperlink"/>
                <w:noProof/>
                <w:lang w:val="en-US"/>
              </w:rPr>
              <w:t>8.6.4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  <w:lang w:val="en-US"/>
              </w:rPr>
              <w:t>„Below-the-line“-Kommunikation – Low-Budget/Moskito-Marketing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87" w:history="1">
            <w:r w:rsidRPr="00426450">
              <w:rPr>
                <w:rStyle w:val="Hyperlink"/>
                <w:noProof/>
              </w:rPr>
              <w:t>8.6.5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für Low-budget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88" w:history="1">
            <w:r w:rsidRPr="00426450">
              <w:rPr>
                <w:rStyle w:val="Hyperlink"/>
                <w:noProof/>
              </w:rPr>
              <w:t>8.6.6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„Below-the-line“- Kommunikation: Mund-zu-Mund 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89" w:history="1">
            <w:r w:rsidRPr="00426450">
              <w:rPr>
                <w:rStyle w:val="Hyperlink"/>
                <w:noProof/>
              </w:rPr>
              <w:t>8.6.7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Beispiel: Mund-zu-Mund Kommunikation mit viralem Effekt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90" w:history="1">
            <w:r w:rsidRPr="00426450">
              <w:rPr>
                <w:rStyle w:val="Hyperlink"/>
                <w:noProof/>
              </w:rPr>
              <w:t>8.6.8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Beispiele für Influencer-Marketing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91" w:history="1">
            <w:r w:rsidRPr="00426450">
              <w:rPr>
                <w:rStyle w:val="Hyperlink"/>
                <w:noProof/>
              </w:rPr>
              <w:t>8.6.9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Influencer-Marketing: Authentizität als Herausforderung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92" w:history="1">
            <w:r w:rsidRPr="00426450">
              <w:rPr>
                <w:rStyle w:val="Hyperlink"/>
                <w:noProof/>
                <w:lang w:val="en-US"/>
              </w:rPr>
              <w:t>8.6.10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  <w:lang w:val="en-US"/>
              </w:rPr>
              <w:t>"Guerilla marketing"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93" w:history="1">
            <w:r w:rsidRPr="00426450">
              <w:rPr>
                <w:rStyle w:val="Hyperlink"/>
                <w:noProof/>
                <w:lang w:val="en-US"/>
              </w:rPr>
              <w:t>8.6.11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  <w:lang w:val="en-US"/>
              </w:rPr>
              <w:t>Guerilla Marketing -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94" w:history="1">
            <w:r w:rsidRPr="00426450">
              <w:rPr>
                <w:rStyle w:val="Hyperlink"/>
                <w:noProof/>
                <w:lang w:val="en-US"/>
              </w:rPr>
              <w:t>8.6.12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  <w:lang w:val="en-US"/>
              </w:rPr>
              <w:t>„Below-the-line“-Kommunikation – Ambush-Marketing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95" w:history="1">
            <w:r w:rsidRPr="00426450">
              <w:rPr>
                <w:rStyle w:val="Hyperlink"/>
                <w:noProof/>
              </w:rPr>
              <w:t>8.6.13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"Storytelling" als besonders wirksames Mittel bei Werbebotschaften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96" w:history="1">
            <w:r w:rsidRPr="00426450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Fallbeispiele von Öffentlichkeitsarbeit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97" w:history="1">
            <w:r w:rsidRPr="00426450">
              <w:rPr>
                <w:rStyle w:val="Hyperlink"/>
                <w:noProof/>
              </w:rPr>
              <w:t>8.7.1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Spinning a PR crisis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98" w:history="1">
            <w:r w:rsidRPr="00426450">
              <w:rPr>
                <w:rStyle w:val="Hyperlink"/>
                <w:noProof/>
              </w:rPr>
              <w:t>8.7.2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Fallbeispiel Öffentlichkeitsarbeit "United Airlines breaks guitars"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499" w:history="1">
            <w:r w:rsidRPr="00426450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00" w:history="1">
            <w:r w:rsidRPr="00426450">
              <w:rPr>
                <w:rStyle w:val="Hyperlink"/>
                <w:noProof/>
              </w:rPr>
              <w:t>8.8.1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Zum Abschluss der Vorlesung: Wahrheit in der Werbung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01" w:history="1">
            <w:r w:rsidRPr="00426450">
              <w:rPr>
                <w:rStyle w:val="Hyperlink"/>
                <w:noProof/>
              </w:rPr>
              <w:t>8.8.2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0435502" w:history="1">
            <w:r w:rsidRPr="00426450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03" w:history="1">
            <w:r w:rsidRPr="00426450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04" w:history="1">
            <w:r w:rsidRPr="00426450">
              <w:rPr>
                <w:rStyle w:val="Hyperlink"/>
                <w:noProof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Marketing-Prozess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05" w:history="1">
            <w:r w:rsidRPr="00426450">
              <w:rPr>
                <w:rStyle w:val="Hyperlink"/>
                <w:noProof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Grundlagen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06" w:history="1">
            <w:r w:rsidRPr="00426450">
              <w:rPr>
                <w:rStyle w:val="Hyperlink"/>
                <w:noProof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Ziele des Moduls mpm und Beiträge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07" w:history="1">
            <w:r w:rsidRPr="00426450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Der Prozess des Marketing-Managements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08" w:history="1">
            <w:r w:rsidRPr="00426450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09" w:history="1">
            <w:r w:rsidRPr="00426450">
              <w:rPr>
                <w:rStyle w:val="Hyperlink"/>
                <w:noProof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Prozess des Marketing-Managements im Überblick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10" w:history="1">
            <w:r w:rsidRPr="00426450">
              <w:rPr>
                <w:rStyle w:val="Hyperlink"/>
                <w:noProof/>
              </w:rPr>
              <w:t>9.2.3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Idee und wichtigste Inhalte des Marketing-Managements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11" w:history="1">
            <w:r w:rsidRPr="00426450">
              <w:rPr>
                <w:rStyle w:val="Hyperlink"/>
                <w:noProof/>
              </w:rPr>
              <w:t>9.2.4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Analyse der Marketing-Situation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12" w:history="1">
            <w:r w:rsidRPr="00426450">
              <w:rPr>
                <w:rStyle w:val="Hyperlink"/>
                <w:noProof/>
              </w:rPr>
              <w:t>9.2.5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Idee der Marketing-Konzeption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13" w:history="1">
            <w:r w:rsidRPr="00426450">
              <w:rPr>
                <w:rStyle w:val="Hyperlink"/>
                <w:noProof/>
              </w:rPr>
              <w:t>9.2.6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Marketing-Ziele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14" w:history="1">
            <w:r w:rsidRPr="00426450">
              <w:rPr>
                <w:rStyle w:val="Hyperlink"/>
                <w:noProof/>
              </w:rPr>
              <w:t>9.2.7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Marketing-Strategien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15" w:history="1">
            <w:r w:rsidRPr="00426450">
              <w:rPr>
                <w:rStyle w:val="Hyperlink"/>
                <w:noProof/>
              </w:rPr>
              <w:t>9.2.8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Beispiel für Marketing-Strategien: Marktfeldstrategien nach Ansoff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16" w:history="1">
            <w:r w:rsidRPr="00426450">
              <w:rPr>
                <w:rStyle w:val="Hyperlink"/>
                <w:noProof/>
              </w:rPr>
              <w:t>9.2.9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Planung der Marketing-Instrumente für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17" w:history="1">
            <w:r w:rsidRPr="00426450">
              <w:rPr>
                <w:rStyle w:val="Hyperlink"/>
                <w:noProof/>
              </w:rPr>
              <w:t>9.2.10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Durchführen &amp; Überprüfen der Ergebnisse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18" w:history="1">
            <w:r w:rsidRPr="00426450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Teamübung 1 «Marketing Mix»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19" w:history="1">
            <w:r w:rsidRPr="00426450">
              <w:rPr>
                <w:rStyle w:val="Hyperlink"/>
                <w:noProof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20" w:history="1">
            <w:r w:rsidRPr="00426450">
              <w:rPr>
                <w:rStyle w:val="Hyperlink"/>
                <w:noProof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Übung "Marketing-Mix" – Idee und die zwei Wahlmöglichkeiten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21" w:history="1">
            <w:r w:rsidRPr="00426450">
              <w:rPr>
                <w:rStyle w:val="Hyperlink"/>
                <w:noProof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Aufgabenstellung Wahlmöglichkeit 1: "Bestehendes Unternehmen"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22" w:history="1">
            <w:r w:rsidRPr="00426450">
              <w:rPr>
                <w:rStyle w:val="Hyperlink"/>
                <w:noProof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Bewertungsraster für Wahlmöglichkeit 1 "Bestehendes Unternehmen"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23" w:history="1">
            <w:r w:rsidRPr="00426450">
              <w:rPr>
                <w:rStyle w:val="Hyperlink"/>
                <w:noProof/>
              </w:rPr>
              <w:t>9.3.5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Aufgabenstellung Wahlmöglichkeit 2: "Geschäftsidee"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24" w:history="1">
            <w:r w:rsidRPr="00426450">
              <w:rPr>
                <w:rStyle w:val="Hyperlink"/>
                <w:noProof/>
              </w:rPr>
              <w:t>9.3.6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Bewertungsraster für Wahlmöglichkeit 2 "Geschäftsidee"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25" w:history="1">
            <w:r w:rsidRPr="00426450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Teamübung 1 bearbeiten mit Coaching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0435526" w:history="1">
            <w:r w:rsidRPr="00426450">
              <w:rPr>
                <w:rStyle w:val="Hyperlink"/>
                <w:noProof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7C8C" w:rsidRDefault="00617C8C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0435527" w:history="1">
            <w:r w:rsidRPr="00426450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6450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_Toc530435527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3043519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3043519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827078">
        <w:t>mpm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3043519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8445A3" w:rsidRDefault="008445A3" w:rsidP="008445A3">
      <w:pPr>
        <w:pStyle w:val="ListParagraph"/>
        <w:numPr>
          <w:ilvl w:val="0"/>
          <w:numId w:val="2"/>
        </w:numPr>
      </w:pPr>
      <w:r>
        <w:t>Teil 1 – Grundlagen Marketing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Kundenverhalten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Modell Marketing-Mix (4-P) mit den wichtigsten Instrumenten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Marketingziele und Prozess</w:t>
      </w:r>
    </w:p>
    <w:p w:rsidR="008445A3" w:rsidRDefault="008445A3" w:rsidP="008445A3">
      <w:pPr>
        <w:pStyle w:val="ListParagraph"/>
        <w:numPr>
          <w:ilvl w:val="0"/>
          <w:numId w:val="2"/>
        </w:numPr>
      </w:pPr>
      <w:r>
        <w:t>Teil 2 – Software-Produktmanagement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Strategie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Umsetzung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Organisation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Produktmanager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Innovation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Branding</w:t>
      </w:r>
    </w:p>
    <w:p w:rsidR="003A70B0" w:rsidRDefault="008445A3" w:rsidP="008445A3">
      <w:pPr>
        <w:pStyle w:val="ListParagraph"/>
        <w:numPr>
          <w:ilvl w:val="1"/>
          <w:numId w:val="2"/>
        </w:numPr>
      </w:pPr>
      <w:r>
        <w:t>Produktvision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30435197"/>
      <w:r>
        <w:t>Prüfungen</w:t>
      </w:r>
      <w:bookmarkEnd w:id="12"/>
      <w:bookmarkEnd w:id="13"/>
      <w:bookmarkEnd w:id="14"/>
      <w:bookmarkEnd w:id="15"/>
    </w:p>
    <w:p w:rsidR="007A67DD" w:rsidRDefault="007A67DD" w:rsidP="007A67DD">
      <w:r>
        <w:t xml:space="preserve">Die Modulnote setzt sich zu 100% aus zwei </w:t>
      </w:r>
      <w:r w:rsidR="00D0386F">
        <w:t>Übungen</w:t>
      </w:r>
      <w:r>
        <w:t xml:space="preserve"> zu 50 %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30435198"/>
      <w:r>
        <w:lastRenderedPageBreak/>
        <w:t>Woche 1</w:t>
      </w:r>
      <w:bookmarkEnd w:id="16"/>
    </w:p>
    <w:p w:rsidR="00973D65" w:rsidRDefault="00BC2215" w:rsidP="00BC2215">
      <w:pPr>
        <w:pStyle w:val="Heading2"/>
      </w:pPr>
      <w:bookmarkStart w:id="17" w:name="_Toc530435199"/>
      <w:r>
        <w:t>Themen</w:t>
      </w:r>
      <w:bookmarkEnd w:id="17"/>
    </w:p>
    <w:p w:rsidR="00BC2215" w:rsidRDefault="008055A3" w:rsidP="00AF65CF">
      <w:r>
        <w:rPr>
          <w:noProof/>
        </w:rPr>
        <w:drawing>
          <wp:inline distT="0" distB="0" distL="0" distR="0" wp14:anchorId="267107ED" wp14:editId="6EFA2704">
            <wp:extent cx="5760720" cy="33635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15" w:rsidRDefault="00BC2215" w:rsidP="00BC2215">
      <w:pPr>
        <w:pStyle w:val="Heading2"/>
      </w:pPr>
      <w:bookmarkStart w:id="18" w:name="_Toc530435200"/>
      <w:r>
        <w:t>Louis-Paul Wikci</w:t>
      </w:r>
      <w:bookmarkEnd w:id="18"/>
    </w:p>
    <w:p w:rsidR="00BC2215" w:rsidRDefault="008055A3" w:rsidP="00AF65CF">
      <w:r>
        <w:rPr>
          <w:noProof/>
        </w:rPr>
        <w:drawing>
          <wp:inline distT="0" distB="0" distL="0" distR="0" wp14:anchorId="0AE38DB2" wp14:editId="249F4352">
            <wp:extent cx="5760720" cy="3280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15" w:rsidRDefault="00BC2215" w:rsidP="00BC2215">
      <w:pPr>
        <w:pStyle w:val="Heading2"/>
      </w:pPr>
      <w:bookmarkStart w:id="19" w:name="_Toc530435201"/>
      <w:r>
        <w:lastRenderedPageBreak/>
        <w:t>Kundenseite</w:t>
      </w:r>
      <w:bookmarkEnd w:id="19"/>
    </w:p>
    <w:p w:rsidR="00BC2215" w:rsidRDefault="008055A3" w:rsidP="00AF65CF">
      <w:r>
        <w:rPr>
          <w:noProof/>
        </w:rPr>
        <w:drawing>
          <wp:inline distT="0" distB="0" distL="0" distR="0" wp14:anchorId="34109FD3" wp14:editId="74211484">
            <wp:extent cx="5760720" cy="1854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15" w:rsidRDefault="00BC2215" w:rsidP="00BC2215">
      <w:pPr>
        <w:pStyle w:val="Heading2"/>
      </w:pPr>
      <w:bookmarkStart w:id="20" w:name="_Toc530435202"/>
      <w:r>
        <w:t>Eine Übung zum Aufwärmen</w:t>
      </w:r>
      <w:bookmarkEnd w:id="20"/>
    </w:p>
    <w:p w:rsidR="00BC2215" w:rsidRDefault="008055A3" w:rsidP="00AF65CF">
      <w:r>
        <w:rPr>
          <w:noProof/>
        </w:rPr>
        <w:drawing>
          <wp:inline distT="0" distB="0" distL="0" distR="0" wp14:anchorId="09EBA063" wp14:editId="400368CE">
            <wp:extent cx="5760720" cy="3677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15" w:rsidRDefault="00BC2215" w:rsidP="00BC2215">
      <w:pPr>
        <w:pStyle w:val="Heading2"/>
      </w:pPr>
      <w:bookmarkStart w:id="21" w:name="_Toc530435203"/>
      <w:r>
        <w:lastRenderedPageBreak/>
        <w:t>Themen</w:t>
      </w:r>
      <w:bookmarkEnd w:id="21"/>
    </w:p>
    <w:p w:rsidR="00BC2215" w:rsidRDefault="008055A3" w:rsidP="00AF65CF">
      <w:r>
        <w:rPr>
          <w:noProof/>
        </w:rPr>
        <w:drawing>
          <wp:inline distT="0" distB="0" distL="0" distR="0" wp14:anchorId="6C14365A" wp14:editId="644F5020">
            <wp:extent cx="5760720" cy="3282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15" w:rsidRDefault="00BC2215" w:rsidP="00BC2215">
      <w:pPr>
        <w:pStyle w:val="Heading2"/>
      </w:pPr>
      <w:bookmarkStart w:id="22" w:name="_Toc530435204"/>
      <w:r>
        <w:t>Modul mpm – Curriculum &amp; Drehbuch</w:t>
      </w:r>
      <w:bookmarkEnd w:id="22"/>
    </w:p>
    <w:p w:rsidR="008055A3" w:rsidRPr="008055A3" w:rsidRDefault="008055A3" w:rsidP="00DB2863">
      <w:pPr>
        <w:pStyle w:val="Heading3"/>
      </w:pPr>
      <w:bookmarkStart w:id="23" w:name="_Toc530435205"/>
      <w:r>
        <w:t>Curriculum</w:t>
      </w:r>
      <w:bookmarkEnd w:id="23"/>
    </w:p>
    <w:p w:rsidR="00BC2215" w:rsidRDefault="00731BF8" w:rsidP="00AF65CF">
      <w:r>
        <w:rPr>
          <w:noProof/>
        </w:rPr>
        <w:drawing>
          <wp:inline distT="0" distB="0" distL="0" distR="0" wp14:anchorId="44B9AACD" wp14:editId="3177DC75">
            <wp:extent cx="5760720" cy="2668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F8" w:rsidRDefault="00731BF8" w:rsidP="00AF65CF">
      <w:r>
        <w:rPr>
          <w:noProof/>
        </w:rPr>
        <w:lastRenderedPageBreak/>
        <w:drawing>
          <wp:inline distT="0" distB="0" distL="0" distR="0" wp14:anchorId="190516D3" wp14:editId="7968F58A">
            <wp:extent cx="5760720" cy="4193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F8" w:rsidRDefault="00731BF8" w:rsidP="00AF65CF">
      <w:r>
        <w:rPr>
          <w:noProof/>
        </w:rPr>
        <w:lastRenderedPageBreak/>
        <w:drawing>
          <wp:inline distT="0" distB="0" distL="0" distR="0" wp14:anchorId="78DAEAD7" wp14:editId="761898D7">
            <wp:extent cx="5760720" cy="5927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36C" w:rsidRDefault="00D4036C" w:rsidP="00AF65CF">
      <w:r>
        <w:rPr>
          <w:noProof/>
        </w:rPr>
        <w:drawing>
          <wp:inline distT="0" distB="0" distL="0" distR="0" wp14:anchorId="1CF535A8" wp14:editId="7F368222">
            <wp:extent cx="5760720" cy="2400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A3" w:rsidRDefault="008055A3" w:rsidP="00DB2863">
      <w:pPr>
        <w:pStyle w:val="Heading3"/>
      </w:pPr>
      <w:bookmarkStart w:id="24" w:name="_Toc530435206"/>
      <w:r>
        <w:lastRenderedPageBreak/>
        <w:t>Bücher zur Vorlesung</w:t>
      </w:r>
      <w:bookmarkEnd w:id="24"/>
    </w:p>
    <w:p w:rsidR="008055A3" w:rsidRDefault="00CE4CB2" w:rsidP="00AF65CF">
      <w:r>
        <w:rPr>
          <w:noProof/>
        </w:rPr>
        <w:drawing>
          <wp:inline distT="0" distB="0" distL="0" distR="0" wp14:anchorId="2130FBD3" wp14:editId="1D893474">
            <wp:extent cx="5760720" cy="38201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A3" w:rsidRDefault="008055A3" w:rsidP="00DB2863">
      <w:pPr>
        <w:pStyle w:val="Heading3"/>
      </w:pPr>
      <w:bookmarkStart w:id="25" w:name="_Toc530435207"/>
      <w:r>
        <w:t>Grundlagen der Theorie und Praxisbeispiele für diese Vorlesung</w:t>
      </w:r>
      <w:bookmarkEnd w:id="25"/>
    </w:p>
    <w:p w:rsidR="008055A3" w:rsidRDefault="00CE4CB2" w:rsidP="00AF65CF">
      <w:r>
        <w:rPr>
          <w:noProof/>
        </w:rPr>
        <w:drawing>
          <wp:inline distT="0" distB="0" distL="0" distR="0" wp14:anchorId="1BFEADCA" wp14:editId="7A339E5F">
            <wp:extent cx="5760720" cy="35166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A3" w:rsidRDefault="008055A3" w:rsidP="00DB2863">
      <w:pPr>
        <w:pStyle w:val="Heading3"/>
      </w:pPr>
      <w:bookmarkStart w:id="26" w:name="_Toc530435208"/>
      <w:r>
        <w:lastRenderedPageBreak/>
        <w:t>Drehbuch</w:t>
      </w:r>
      <w:bookmarkEnd w:id="26"/>
    </w:p>
    <w:p w:rsidR="008055A3" w:rsidRDefault="00CE4CB2" w:rsidP="00AF65CF">
      <w:r>
        <w:rPr>
          <w:noProof/>
        </w:rPr>
        <w:drawing>
          <wp:inline distT="0" distB="0" distL="0" distR="0" wp14:anchorId="2ABD79EB" wp14:editId="7502E16F">
            <wp:extent cx="5760720" cy="6828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CB2" w:rsidRDefault="00CE4CB2" w:rsidP="00AF65CF">
      <w:r>
        <w:rPr>
          <w:noProof/>
        </w:rPr>
        <w:lastRenderedPageBreak/>
        <w:drawing>
          <wp:inline distT="0" distB="0" distL="0" distR="0" wp14:anchorId="01CD0B47" wp14:editId="37D941E3">
            <wp:extent cx="5760720" cy="56584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A3" w:rsidRDefault="008055A3" w:rsidP="00DB2863">
      <w:pPr>
        <w:pStyle w:val="Heading3"/>
      </w:pPr>
      <w:bookmarkStart w:id="27" w:name="_Toc530435209"/>
      <w:r>
        <w:t>Organisation &amp; Spielregeln</w:t>
      </w:r>
      <w:bookmarkEnd w:id="27"/>
    </w:p>
    <w:p w:rsidR="008055A3" w:rsidRDefault="00CE4CB2" w:rsidP="00AF65CF">
      <w:r>
        <w:rPr>
          <w:noProof/>
        </w:rPr>
        <w:drawing>
          <wp:inline distT="0" distB="0" distL="0" distR="0" wp14:anchorId="78FAF3B7" wp14:editId="10036CDA">
            <wp:extent cx="5760720" cy="2584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A3" w:rsidRDefault="008055A3" w:rsidP="00DB2863">
      <w:pPr>
        <w:pStyle w:val="Heading3"/>
      </w:pPr>
      <w:bookmarkStart w:id="28" w:name="_Toc530435210"/>
      <w:r>
        <w:lastRenderedPageBreak/>
        <w:t>Teamübungen neu mit mehr zeitlichem Vorlauf</w:t>
      </w:r>
      <w:bookmarkEnd w:id="28"/>
    </w:p>
    <w:p w:rsidR="008055A3" w:rsidRDefault="0059257B" w:rsidP="00AF65CF">
      <w:r>
        <w:rPr>
          <w:noProof/>
        </w:rPr>
        <w:drawing>
          <wp:inline distT="0" distB="0" distL="0" distR="0" wp14:anchorId="021018BD" wp14:editId="113D500B">
            <wp:extent cx="5760720" cy="36055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15" w:rsidRDefault="00BC2215" w:rsidP="00BC2215">
      <w:pPr>
        <w:pStyle w:val="Heading2"/>
      </w:pPr>
      <w:bookmarkStart w:id="29" w:name="_Toc530435211"/>
      <w:r>
        <w:t>Einleitung Marketing</w:t>
      </w:r>
      <w:bookmarkEnd w:id="29"/>
    </w:p>
    <w:p w:rsidR="00BC2215" w:rsidRDefault="008055A3" w:rsidP="00DB2863">
      <w:pPr>
        <w:pStyle w:val="Heading3"/>
      </w:pPr>
      <w:bookmarkStart w:id="30" w:name="_Toc530435212"/>
      <w:r>
        <w:t>Grundgedanke Marketing</w:t>
      </w:r>
      <w:bookmarkEnd w:id="30"/>
    </w:p>
    <w:p w:rsidR="008055A3" w:rsidRDefault="0059257B" w:rsidP="00AF65CF">
      <w:r>
        <w:rPr>
          <w:noProof/>
        </w:rPr>
        <w:drawing>
          <wp:inline distT="0" distB="0" distL="0" distR="0" wp14:anchorId="470AF3E2" wp14:editId="0BFD101B">
            <wp:extent cx="5760720" cy="2515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A3" w:rsidRDefault="008055A3" w:rsidP="00DB2863">
      <w:pPr>
        <w:pStyle w:val="Heading3"/>
      </w:pPr>
      <w:bookmarkStart w:id="31" w:name="_Toc530435213"/>
      <w:r>
        <w:lastRenderedPageBreak/>
        <w:t>Wettbewerbsvorteile bei Fielmann</w:t>
      </w:r>
      <w:bookmarkEnd w:id="31"/>
    </w:p>
    <w:p w:rsidR="008055A3" w:rsidRDefault="0059257B" w:rsidP="00AF65CF">
      <w:r>
        <w:rPr>
          <w:noProof/>
        </w:rPr>
        <w:drawing>
          <wp:inline distT="0" distB="0" distL="0" distR="0" wp14:anchorId="697EDB6F" wp14:editId="1EBBB012">
            <wp:extent cx="5760720" cy="3267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A3" w:rsidRDefault="008055A3" w:rsidP="00DB2863">
      <w:pPr>
        <w:pStyle w:val="Heading3"/>
      </w:pPr>
      <w:bookmarkStart w:id="32" w:name="_Toc530435214"/>
      <w:r>
        <w:t>Vom Bedürfnis zur Nachfrage</w:t>
      </w:r>
      <w:bookmarkEnd w:id="32"/>
    </w:p>
    <w:p w:rsidR="008055A3" w:rsidRDefault="0059257B" w:rsidP="00AF65CF">
      <w:r>
        <w:rPr>
          <w:noProof/>
        </w:rPr>
        <w:drawing>
          <wp:inline distT="0" distB="0" distL="0" distR="0" wp14:anchorId="556162C9" wp14:editId="1B3F2963">
            <wp:extent cx="5760720" cy="34531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A3" w:rsidRDefault="008055A3" w:rsidP="00DB2863">
      <w:pPr>
        <w:pStyle w:val="Heading3"/>
      </w:pPr>
      <w:bookmarkStart w:id="33" w:name="_Toc530435215"/>
      <w:r>
        <w:lastRenderedPageBreak/>
        <w:t>Definition Marketing</w:t>
      </w:r>
      <w:bookmarkEnd w:id="33"/>
    </w:p>
    <w:p w:rsidR="008055A3" w:rsidRDefault="0059257B" w:rsidP="00AF65CF">
      <w:r>
        <w:rPr>
          <w:noProof/>
        </w:rPr>
        <w:drawing>
          <wp:inline distT="0" distB="0" distL="0" distR="0" wp14:anchorId="51888C45" wp14:editId="26126C2B">
            <wp:extent cx="5760720" cy="34239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A3" w:rsidRDefault="008055A3" w:rsidP="00DB2863">
      <w:pPr>
        <w:pStyle w:val="Heading3"/>
      </w:pPr>
      <w:bookmarkStart w:id="34" w:name="_Toc530435216"/>
      <w:r>
        <w:t>Gründe für zunehmende Bedeutung des Marketings</w:t>
      </w:r>
      <w:bookmarkEnd w:id="34"/>
    </w:p>
    <w:p w:rsidR="008055A3" w:rsidRDefault="0059257B" w:rsidP="00AF65CF">
      <w:r>
        <w:rPr>
          <w:noProof/>
        </w:rPr>
        <w:drawing>
          <wp:inline distT="0" distB="0" distL="0" distR="0" wp14:anchorId="3FB80A6B" wp14:editId="26921DD4">
            <wp:extent cx="5760720" cy="2688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A3" w:rsidRDefault="008055A3" w:rsidP="00DB2863">
      <w:pPr>
        <w:pStyle w:val="Heading3"/>
      </w:pPr>
      <w:bookmarkStart w:id="35" w:name="_Toc530435217"/>
      <w:r>
        <w:lastRenderedPageBreak/>
        <w:t>Kunden- und Konkurrenzorientierung</w:t>
      </w:r>
      <w:bookmarkEnd w:id="35"/>
    </w:p>
    <w:p w:rsidR="008055A3" w:rsidRDefault="0059257B" w:rsidP="00AF65CF">
      <w:r>
        <w:rPr>
          <w:noProof/>
        </w:rPr>
        <w:drawing>
          <wp:inline distT="0" distB="0" distL="0" distR="0" wp14:anchorId="59C0BC0A" wp14:editId="3E55FE22">
            <wp:extent cx="5760720" cy="31959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5A3" w:rsidRDefault="008055A3" w:rsidP="00DB2863">
      <w:pPr>
        <w:pStyle w:val="Heading3"/>
      </w:pPr>
      <w:bookmarkStart w:id="36" w:name="_Toc530435218"/>
      <w:r>
        <w:t>Ganzheitliche Markt- und Umweltorientierung</w:t>
      </w:r>
      <w:bookmarkEnd w:id="36"/>
    </w:p>
    <w:p w:rsidR="008055A3" w:rsidRDefault="0059257B" w:rsidP="00AF65CF">
      <w:r>
        <w:rPr>
          <w:noProof/>
        </w:rPr>
        <w:drawing>
          <wp:inline distT="0" distB="0" distL="0" distR="0" wp14:anchorId="33FB06B7" wp14:editId="70F10B81">
            <wp:extent cx="5760720" cy="36182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15" w:rsidRDefault="00BC2215" w:rsidP="00BC2215">
      <w:pPr>
        <w:pStyle w:val="Heading2"/>
      </w:pPr>
      <w:bookmarkStart w:id="37" w:name="_Toc530435219"/>
      <w:r>
        <w:lastRenderedPageBreak/>
        <w:t>Marketing Mix</w:t>
      </w:r>
      <w:bookmarkEnd w:id="37"/>
    </w:p>
    <w:p w:rsidR="00BC2215" w:rsidRDefault="008055A3" w:rsidP="00DB2863">
      <w:pPr>
        <w:pStyle w:val="Heading3"/>
      </w:pPr>
      <w:bookmarkStart w:id="38" w:name="_Toc530435220"/>
      <w:r>
        <w:t>Grundidee des «Marketing-Mix»</w:t>
      </w:r>
      <w:bookmarkEnd w:id="38"/>
    </w:p>
    <w:p w:rsidR="008055A3" w:rsidRDefault="0059257B" w:rsidP="00AF65CF">
      <w:r>
        <w:rPr>
          <w:noProof/>
        </w:rPr>
        <w:drawing>
          <wp:inline distT="0" distB="0" distL="0" distR="0" wp14:anchorId="72E57973" wp14:editId="5FD31D1D">
            <wp:extent cx="5760720" cy="36550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01" w:rsidRDefault="00FD2501" w:rsidP="00DB2863">
      <w:pPr>
        <w:pStyle w:val="Heading3"/>
      </w:pPr>
      <w:bookmarkStart w:id="39" w:name="_Toc530435221"/>
      <w:r>
        <w:t>4P-Modell</w:t>
      </w:r>
      <w:bookmarkEnd w:id="39"/>
    </w:p>
    <w:p w:rsidR="008055A3" w:rsidRDefault="0059257B" w:rsidP="00AF65CF">
      <w:r>
        <w:rPr>
          <w:noProof/>
        </w:rPr>
        <w:drawing>
          <wp:inline distT="0" distB="0" distL="0" distR="0" wp14:anchorId="561537EC" wp14:editId="662CA81F">
            <wp:extent cx="5760720" cy="33324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01" w:rsidRDefault="00FD2501" w:rsidP="00DB2863">
      <w:pPr>
        <w:pStyle w:val="Heading3"/>
      </w:pPr>
      <w:bookmarkStart w:id="40" w:name="_Toc530435222"/>
      <w:r>
        <w:lastRenderedPageBreak/>
        <w:t>Summe aller eingesetzten Massnahmen</w:t>
      </w:r>
      <w:bookmarkEnd w:id="40"/>
    </w:p>
    <w:p w:rsidR="00FD2501" w:rsidRDefault="005C59CF" w:rsidP="00AF65CF">
      <w:r>
        <w:rPr>
          <w:noProof/>
        </w:rPr>
        <w:drawing>
          <wp:inline distT="0" distB="0" distL="0" distR="0" wp14:anchorId="0E86F823" wp14:editId="2E64592D">
            <wp:extent cx="5760720" cy="36715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01" w:rsidRDefault="00FD2501" w:rsidP="00DB2863">
      <w:pPr>
        <w:pStyle w:val="Heading3"/>
      </w:pPr>
      <w:bookmarkStart w:id="41" w:name="_Toc530435223"/>
      <w:r>
        <w:t>4P Beispiel anhand von Nespresso</w:t>
      </w:r>
      <w:bookmarkEnd w:id="41"/>
    </w:p>
    <w:p w:rsidR="00FD2501" w:rsidRDefault="005C59CF" w:rsidP="00AF65CF">
      <w:r>
        <w:rPr>
          <w:noProof/>
        </w:rPr>
        <w:drawing>
          <wp:inline distT="0" distB="0" distL="0" distR="0" wp14:anchorId="491CD703" wp14:editId="7A141AF3">
            <wp:extent cx="5760720" cy="36493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01" w:rsidRDefault="00FD2501" w:rsidP="00DB2863">
      <w:pPr>
        <w:pStyle w:val="Heading3"/>
      </w:pPr>
      <w:bookmarkStart w:id="42" w:name="_Toc530435224"/>
      <w:r>
        <w:lastRenderedPageBreak/>
        <w:t>Grosse Bedeutung des Marketing-Mix in Teil 1 der Vorlesung</w:t>
      </w:r>
      <w:bookmarkEnd w:id="42"/>
    </w:p>
    <w:p w:rsidR="008055A3" w:rsidRDefault="005C59CF" w:rsidP="00AF65CF">
      <w:r>
        <w:rPr>
          <w:noProof/>
        </w:rPr>
        <w:drawing>
          <wp:inline distT="0" distB="0" distL="0" distR="0" wp14:anchorId="6A85BB2C" wp14:editId="60EDA645">
            <wp:extent cx="5760720" cy="42525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15" w:rsidRDefault="00BC2215" w:rsidP="00BC2215">
      <w:pPr>
        <w:pStyle w:val="Heading2"/>
      </w:pPr>
      <w:bookmarkStart w:id="43" w:name="_Toc530435225"/>
      <w:r>
        <w:t>Übung</w:t>
      </w:r>
      <w:bookmarkEnd w:id="43"/>
    </w:p>
    <w:p w:rsidR="00BC2215" w:rsidRDefault="00FD2501" w:rsidP="00DB2863">
      <w:pPr>
        <w:pStyle w:val="Heading3"/>
      </w:pPr>
      <w:bookmarkStart w:id="44" w:name="_Toc530435226"/>
      <w:r>
        <w:t>Übung Marketing-Mix für Holstee Manifesto</w:t>
      </w:r>
      <w:bookmarkEnd w:id="44"/>
    </w:p>
    <w:p w:rsidR="00FD2501" w:rsidRDefault="005C59CF" w:rsidP="00AF65CF">
      <w:r>
        <w:rPr>
          <w:noProof/>
        </w:rPr>
        <w:drawing>
          <wp:inline distT="0" distB="0" distL="0" distR="0" wp14:anchorId="66AF9906" wp14:editId="686C53BE">
            <wp:extent cx="5760720" cy="35090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15" w:rsidRDefault="00BC2215" w:rsidP="00BC2215">
      <w:pPr>
        <w:pStyle w:val="Heading2"/>
      </w:pPr>
      <w:bookmarkStart w:id="45" w:name="_Toc530435227"/>
      <w:r>
        <w:lastRenderedPageBreak/>
        <w:t>Einführung in Teamübung 1</w:t>
      </w:r>
      <w:bookmarkEnd w:id="45"/>
    </w:p>
    <w:p w:rsidR="00BC2215" w:rsidRDefault="00FD2501" w:rsidP="00DB2863">
      <w:pPr>
        <w:pStyle w:val="Heading3"/>
      </w:pPr>
      <w:bookmarkStart w:id="46" w:name="_Toc530435228"/>
      <w:r>
        <w:t>Übung «Marketing-Mix» - Idee und die zwei Wahlmöglichkeiten</w:t>
      </w:r>
      <w:bookmarkEnd w:id="46"/>
    </w:p>
    <w:p w:rsidR="00FD2501" w:rsidRDefault="005C59CF" w:rsidP="00AF65CF">
      <w:r>
        <w:rPr>
          <w:noProof/>
        </w:rPr>
        <w:drawing>
          <wp:inline distT="0" distB="0" distL="0" distR="0" wp14:anchorId="0B96ABE8" wp14:editId="5ED327B2">
            <wp:extent cx="5760720" cy="32880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01" w:rsidRDefault="00FD2501" w:rsidP="00DB2863">
      <w:pPr>
        <w:pStyle w:val="Heading3"/>
      </w:pPr>
      <w:bookmarkStart w:id="47" w:name="_Toc530435229"/>
      <w:r>
        <w:t>Aufgabenstellung Wahlmöglichkeit 1: Bestehendes Unternehmen</w:t>
      </w:r>
      <w:bookmarkEnd w:id="47"/>
    </w:p>
    <w:p w:rsidR="00FD2501" w:rsidRDefault="005C59CF" w:rsidP="00AF65CF">
      <w:r>
        <w:rPr>
          <w:noProof/>
        </w:rPr>
        <w:drawing>
          <wp:inline distT="0" distB="0" distL="0" distR="0" wp14:anchorId="6AFB3B23" wp14:editId="08C539CA">
            <wp:extent cx="5760720" cy="35248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9CF" w:rsidRDefault="005C59CF" w:rsidP="00AF65CF">
      <w:r>
        <w:rPr>
          <w:noProof/>
        </w:rPr>
        <w:lastRenderedPageBreak/>
        <w:drawing>
          <wp:inline distT="0" distB="0" distL="0" distR="0" wp14:anchorId="0DBC890C" wp14:editId="4C83133A">
            <wp:extent cx="5760720" cy="43961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01" w:rsidRDefault="00FD2501" w:rsidP="00DB2863">
      <w:pPr>
        <w:pStyle w:val="Heading3"/>
      </w:pPr>
      <w:bookmarkStart w:id="48" w:name="_Toc530435230"/>
      <w:r>
        <w:t>Aufgabenstellung Wahlmöglichkeit 1: Geschäftsidee</w:t>
      </w:r>
      <w:bookmarkEnd w:id="48"/>
    </w:p>
    <w:p w:rsidR="00FD2501" w:rsidRDefault="00FE3111" w:rsidP="00AF65CF">
      <w:r>
        <w:rPr>
          <w:noProof/>
        </w:rPr>
        <w:drawing>
          <wp:inline distT="0" distB="0" distL="0" distR="0" wp14:anchorId="2E501C86" wp14:editId="347C4CE2">
            <wp:extent cx="5760720" cy="360934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11" w:rsidRDefault="00FE3111" w:rsidP="00AF65CF">
      <w:r>
        <w:rPr>
          <w:noProof/>
        </w:rPr>
        <w:lastRenderedPageBreak/>
        <w:drawing>
          <wp:inline distT="0" distB="0" distL="0" distR="0" wp14:anchorId="39FE0135" wp14:editId="6CF41EC2">
            <wp:extent cx="5760720" cy="45275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D4" w:rsidRDefault="004633D4" w:rsidP="00DB2863">
      <w:pPr>
        <w:pStyle w:val="Heading3"/>
      </w:pPr>
      <w:bookmarkStart w:id="49" w:name="_Toc530435231"/>
      <w:r>
        <w:t>Vorschlag für Erarbeiten der Teamübung 1</w:t>
      </w:r>
      <w:bookmarkEnd w:id="49"/>
    </w:p>
    <w:p w:rsidR="00FD2501" w:rsidRDefault="00FE3111" w:rsidP="00AF65CF">
      <w:r>
        <w:rPr>
          <w:noProof/>
        </w:rPr>
        <w:drawing>
          <wp:inline distT="0" distB="0" distL="0" distR="0" wp14:anchorId="7EECDF48" wp14:editId="58CEE164">
            <wp:extent cx="5760720" cy="3314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15" w:rsidRDefault="00BC2215" w:rsidP="00BC2215">
      <w:pPr>
        <w:pStyle w:val="Heading2"/>
      </w:pPr>
      <w:bookmarkStart w:id="50" w:name="_Toc530435232"/>
      <w:r>
        <w:lastRenderedPageBreak/>
        <w:t>Zum Abschluss der Vorlesung und «Take Away»</w:t>
      </w:r>
      <w:bookmarkEnd w:id="50"/>
    </w:p>
    <w:p w:rsidR="00BC2215" w:rsidRDefault="00DB2863" w:rsidP="00DB2863">
      <w:pPr>
        <w:pStyle w:val="Heading3"/>
      </w:pPr>
      <w:bookmarkStart w:id="51" w:name="_Toc530435233"/>
      <w:r>
        <w:t>Zum Abschluss der Vorlesung</w:t>
      </w:r>
      <w:bookmarkEnd w:id="51"/>
    </w:p>
    <w:p w:rsidR="00DB2863" w:rsidRDefault="00FE3111" w:rsidP="00AF65CF">
      <w:r>
        <w:rPr>
          <w:noProof/>
        </w:rPr>
        <w:drawing>
          <wp:inline distT="0" distB="0" distL="0" distR="0" wp14:anchorId="0D7632BA" wp14:editId="68B4A1DD">
            <wp:extent cx="5760720" cy="317627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63" w:rsidRDefault="00DB2863" w:rsidP="00DB2863">
      <w:pPr>
        <w:pStyle w:val="Heading3"/>
      </w:pPr>
      <w:bookmarkStart w:id="52" w:name="_Toc530435234"/>
      <w:r>
        <w:t>Was nehmen Sie aus dieser Vorlesung speziell mit?</w:t>
      </w:r>
      <w:bookmarkEnd w:id="52"/>
    </w:p>
    <w:p w:rsidR="00DB2863" w:rsidRDefault="00FE3111" w:rsidP="00AF65CF">
      <w:r>
        <w:rPr>
          <w:noProof/>
        </w:rPr>
        <w:drawing>
          <wp:inline distT="0" distB="0" distL="0" distR="0" wp14:anchorId="20086C7E" wp14:editId="4B0A1BEA">
            <wp:extent cx="5760720" cy="226441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15" w:rsidRDefault="00BC2215" w:rsidP="00AF65CF"/>
    <w:p w:rsidR="00556DFA" w:rsidRDefault="00556DFA" w:rsidP="00556DFA">
      <w:pPr>
        <w:pStyle w:val="Heading1"/>
      </w:pPr>
      <w:bookmarkStart w:id="53" w:name="_Toc530435235"/>
      <w:r>
        <w:lastRenderedPageBreak/>
        <w:t>Woche 2</w:t>
      </w:r>
      <w:bookmarkEnd w:id="53"/>
    </w:p>
    <w:p w:rsidR="00381F91" w:rsidRDefault="00381F91" w:rsidP="00381F91">
      <w:pPr>
        <w:pStyle w:val="Heading2"/>
      </w:pPr>
      <w:bookmarkStart w:id="54" w:name="_Toc530435236"/>
      <w:r>
        <w:t>Konsumentenverhaltensforschung</w:t>
      </w:r>
      <w:bookmarkEnd w:id="54"/>
    </w:p>
    <w:p w:rsidR="00381F91" w:rsidRDefault="000F68AF" w:rsidP="000F68AF">
      <w:pPr>
        <w:pStyle w:val="Heading3"/>
      </w:pPr>
      <w:bookmarkStart w:id="55" w:name="_Toc530435237"/>
      <w:r>
        <w:t>Eine Frage zu Beginn</w:t>
      </w:r>
      <w:bookmarkEnd w:id="55"/>
    </w:p>
    <w:p w:rsidR="000F68AF" w:rsidRDefault="00AA18DD" w:rsidP="00381F91">
      <w:r>
        <w:rPr>
          <w:noProof/>
        </w:rPr>
        <w:drawing>
          <wp:inline distT="0" distB="0" distL="0" distR="0" wp14:anchorId="7D06B8C9" wp14:editId="03F61B39">
            <wp:extent cx="5760720" cy="315849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56" w:name="_Toc530435238"/>
      <w:r>
        <w:t>Themen</w:t>
      </w:r>
      <w:bookmarkEnd w:id="56"/>
    </w:p>
    <w:p w:rsidR="000F68AF" w:rsidRDefault="00AA18DD" w:rsidP="00381F91">
      <w:r>
        <w:rPr>
          <w:noProof/>
        </w:rPr>
        <w:drawing>
          <wp:inline distT="0" distB="0" distL="0" distR="0" wp14:anchorId="68D66BC4" wp14:editId="0D734A3C">
            <wp:extent cx="5760720" cy="298196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57" w:name="_Toc530435239"/>
      <w:r>
        <w:lastRenderedPageBreak/>
        <w:t>Grundlagen der Vorlesung</w:t>
      </w:r>
      <w:bookmarkEnd w:id="57"/>
    </w:p>
    <w:p w:rsidR="000F68AF" w:rsidRDefault="00AA18DD" w:rsidP="00381F91">
      <w:r>
        <w:rPr>
          <w:noProof/>
        </w:rPr>
        <w:drawing>
          <wp:inline distT="0" distB="0" distL="0" distR="0" wp14:anchorId="726A7E2D" wp14:editId="117D3724">
            <wp:extent cx="5760720" cy="214947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58" w:name="_Toc530435240"/>
      <w:r>
        <w:t>Definition «Konsumentenverhalten»</w:t>
      </w:r>
      <w:bookmarkEnd w:id="58"/>
    </w:p>
    <w:p w:rsidR="000F68AF" w:rsidRDefault="00AA18DD" w:rsidP="00381F91">
      <w:r>
        <w:rPr>
          <w:noProof/>
        </w:rPr>
        <w:drawing>
          <wp:inline distT="0" distB="0" distL="0" distR="0" wp14:anchorId="22B557F5" wp14:editId="39D2DEEA">
            <wp:extent cx="5760720" cy="3234690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59" w:name="_Toc530435241"/>
      <w:r>
        <w:lastRenderedPageBreak/>
        <w:t>Typische Fragestellungen der Konsumentenverhaltensforschung</w:t>
      </w:r>
      <w:bookmarkEnd w:id="59"/>
    </w:p>
    <w:p w:rsidR="000F68AF" w:rsidRDefault="00AA18DD" w:rsidP="00381F91">
      <w:r>
        <w:rPr>
          <w:noProof/>
        </w:rPr>
        <w:drawing>
          <wp:inline distT="0" distB="0" distL="0" distR="0" wp14:anchorId="0D1B4391" wp14:editId="30A579F9">
            <wp:extent cx="5760720" cy="3555365"/>
            <wp:effectExtent l="0" t="0" r="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60" w:name="_Toc530435242"/>
      <w:r w:rsidRPr="000F68AF">
        <w:t>Grundlegende Forschungsansätze für das Konsumentenverhalten</w:t>
      </w:r>
      <w:bookmarkEnd w:id="60"/>
    </w:p>
    <w:p w:rsidR="000F68AF" w:rsidRDefault="00AA18DD" w:rsidP="00381F91">
      <w:r>
        <w:rPr>
          <w:noProof/>
        </w:rPr>
        <w:drawing>
          <wp:inline distT="0" distB="0" distL="0" distR="0" wp14:anchorId="73FAB18E" wp14:editId="54191944">
            <wp:extent cx="5760720" cy="32448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1" w:rsidRDefault="00381F91" w:rsidP="00381F91">
      <w:pPr>
        <w:pStyle w:val="Heading2"/>
      </w:pPr>
      <w:bookmarkStart w:id="61" w:name="_Toc530435243"/>
      <w:r>
        <w:lastRenderedPageBreak/>
        <w:t>Stimulus-Organismus-Response Modell</w:t>
      </w:r>
      <w:bookmarkEnd w:id="61"/>
    </w:p>
    <w:p w:rsidR="00381F91" w:rsidRDefault="000F68AF" w:rsidP="000F68AF">
      <w:pPr>
        <w:pStyle w:val="Heading3"/>
      </w:pPr>
      <w:bookmarkStart w:id="62" w:name="_Toc530435244"/>
      <w:r w:rsidRPr="000F68AF">
        <w:t>Elemente des Stimulus-Organismus-Response-Modells (SOR)</w:t>
      </w:r>
      <w:bookmarkEnd w:id="62"/>
    </w:p>
    <w:p w:rsidR="000F68AF" w:rsidRDefault="00AA18DD" w:rsidP="00381F91">
      <w:r>
        <w:rPr>
          <w:noProof/>
        </w:rPr>
        <w:drawing>
          <wp:inline distT="0" distB="0" distL="0" distR="0" wp14:anchorId="64BD501D" wp14:editId="643A4865">
            <wp:extent cx="5760720" cy="35807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63" w:name="_Toc530435245"/>
      <w:r w:rsidRPr="000F68AF">
        <w:t>Das SOR-Modell und Paul Potts</w:t>
      </w:r>
      <w:bookmarkEnd w:id="63"/>
    </w:p>
    <w:p w:rsidR="000F68AF" w:rsidRDefault="00AA18DD" w:rsidP="00381F91">
      <w:r>
        <w:rPr>
          <w:noProof/>
        </w:rPr>
        <w:drawing>
          <wp:inline distT="0" distB="0" distL="0" distR="0" wp14:anchorId="0551C0EF" wp14:editId="43533ACD">
            <wp:extent cx="5760720" cy="347726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DD" w:rsidRDefault="00AA18DD" w:rsidP="00381F91">
      <w:r>
        <w:rPr>
          <w:noProof/>
        </w:rPr>
        <w:lastRenderedPageBreak/>
        <w:drawing>
          <wp:inline distT="0" distB="0" distL="0" distR="0" wp14:anchorId="7AC9A958" wp14:editId="7520B69C">
            <wp:extent cx="5760720" cy="40100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64" w:name="_Toc530435246"/>
      <w:r>
        <w:t>Aktivierung</w:t>
      </w:r>
      <w:bookmarkEnd w:id="64"/>
    </w:p>
    <w:p w:rsidR="000F68AF" w:rsidRDefault="00AA18DD" w:rsidP="00381F91">
      <w:r>
        <w:rPr>
          <w:noProof/>
        </w:rPr>
        <w:drawing>
          <wp:inline distT="0" distB="0" distL="0" distR="0" wp14:anchorId="118E26A7" wp14:editId="2FBDD0EC">
            <wp:extent cx="5760720" cy="419798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65" w:name="_Toc530435247"/>
      <w:r>
        <w:lastRenderedPageBreak/>
        <w:t>Gezielter Einsatz von Reizen zur Aktivierung von Konsumenten</w:t>
      </w:r>
      <w:bookmarkEnd w:id="65"/>
    </w:p>
    <w:p w:rsidR="000F68AF" w:rsidRDefault="00C16EFB" w:rsidP="000F68AF">
      <w:r>
        <w:rPr>
          <w:noProof/>
        </w:rPr>
        <w:drawing>
          <wp:inline distT="0" distB="0" distL="0" distR="0" wp14:anchorId="37E542BF" wp14:editId="5BC093F1">
            <wp:extent cx="5760720" cy="427037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66" w:name="_Toc530435248"/>
      <w:r>
        <w:t>Zusammenhang zwischen Aktivierung und "Involvement"</w:t>
      </w:r>
      <w:bookmarkEnd w:id="66"/>
    </w:p>
    <w:p w:rsidR="000F68AF" w:rsidRDefault="00C16EFB" w:rsidP="000F68AF">
      <w:r>
        <w:rPr>
          <w:noProof/>
        </w:rPr>
        <w:drawing>
          <wp:inline distT="0" distB="0" distL="0" distR="0" wp14:anchorId="4BCBD94C" wp14:editId="3CAEF731">
            <wp:extent cx="5760720" cy="379539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67" w:name="_Toc530435249"/>
      <w:r>
        <w:lastRenderedPageBreak/>
        <w:t>Bedeutung emotionaler Erlebniswerte</w:t>
      </w:r>
      <w:bookmarkEnd w:id="67"/>
    </w:p>
    <w:p w:rsidR="000F68AF" w:rsidRDefault="00140EBE" w:rsidP="000F68AF">
      <w:r>
        <w:rPr>
          <w:noProof/>
        </w:rPr>
        <w:drawing>
          <wp:inline distT="0" distB="0" distL="0" distR="0" wp14:anchorId="0D5B32DD" wp14:editId="68990640">
            <wp:extent cx="5760720" cy="339280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68" w:name="_Toc530435250"/>
      <w:r>
        <w:t>Teuer, verschwenderisch, irrational – und oft unwiderstehlich: Emotionale Erlebniswelten am Beispiel von Luxusauto</w:t>
      </w:r>
      <w:bookmarkEnd w:id="68"/>
    </w:p>
    <w:p w:rsidR="000F68AF" w:rsidRDefault="00140EBE" w:rsidP="000F68AF">
      <w:r>
        <w:rPr>
          <w:noProof/>
        </w:rPr>
        <w:drawing>
          <wp:inline distT="0" distB="0" distL="0" distR="0" wp14:anchorId="49AAB460" wp14:editId="6192AA1D">
            <wp:extent cx="5760720" cy="379158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1" w:rsidRDefault="00381F91" w:rsidP="00381F91">
      <w:pPr>
        <w:pStyle w:val="Heading2"/>
      </w:pPr>
      <w:bookmarkStart w:id="69" w:name="_Toc530435251"/>
      <w:r>
        <w:lastRenderedPageBreak/>
        <w:t>Motive und Bedürfnisse: Maslow &amp; Motivsysteme Gehirn</w:t>
      </w:r>
      <w:bookmarkEnd w:id="69"/>
    </w:p>
    <w:p w:rsidR="000F68AF" w:rsidRDefault="000F68AF" w:rsidP="000F68AF">
      <w:pPr>
        <w:pStyle w:val="Heading3"/>
      </w:pPr>
      <w:bookmarkStart w:id="70" w:name="_Toc530435252"/>
      <w:r>
        <w:t>Motivation – Bedürfnispyramide nach Maslow</w:t>
      </w:r>
      <w:bookmarkEnd w:id="70"/>
    </w:p>
    <w:p w:rsidR="000F68AF" w:rsidRDefault="00140EBE" w:rsidP="000F68AF">
      <w:r>
        <w:rPr>
          <w:noProof/>
        </w:rPr>
        <w:drawing>
          <wp:inline distT="0" distB="0" distL="0" distR="0" wp14:anchorId="37C8D0E3" wp14:editId="42F5F15C">
            <wp:extent cx="5760720" cy="416179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71" w:name="_Toc530435253"/>
      <w:r>
        <w:t>Maslow ist weit verbreitet</w:t>
      </w:r>
      <w:bookmarkEnd w:id="71"/>
    </w:p>
    <w:p w:rsidR="000F68AF" w:rsidRDefault="00140EBE" w:rsidP="000F68AF">
      <w:r>
        <w:rPr>
          <w:noProof/>
        </w:rPr>
        <w:drawing>
          <wp:inline distT="0" distB="0" distL="0" distR="0" wp14:anchorId="7BF3F28C" wp14:editId="0E060E8C">
            <wp:extent cx="5760720" cy="3961130"/>
            <wp:effectExtent l="0" t="0" r="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72" w:name="_Toc530435254"/>
      <w:r>
        <w:lastRenderedPageBreak/>
        <w:t>Die wichtigsten Motivsysteme im menschlichen Gehirn</w:t>
      </w:r>
      <w:bookmarkEnd w:id="72"/>
    </w:p>
    <w:p w:rsidR="000F68AF" w:rsidRDefault="00140EBE" w:rsidP="000F68AF">
      <w:r>
        <w:rPr>
          <w:noProof/>
        </w:rPr>
        <w:drawing>
          <wp:inline distT="0" distB="0" distL="0" distR="0" wp14:anchorId="4550E42D" wp14:editId="50C9AE5D">
            <wp:extent cx="5760720" cy="3554095"/>
            <wp:effectExtent l="0" t="0" r="0" b="825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73" w:name="_Toc530435255"/>
      <w:r>
        <w:t>Motivsysteme und Konsumentenverhalten</w:t>
      </w:r>
      <w:bookmarkEnd w:id="73"/>
    </w:p>
    <w:p w:rsidR="000F68AF" w:rsidRDefault="00140EBE" w:rsidP="000F68AF">
      <w:r>
        <w:rPr>
          <w:noProof/>
        </w:rPr>
        <w:drawing>
          <wp:inline distT="0" distB="0" distL="0" distR="0" wp14:anchorId="06055D57" wp14:editId="326EF44C">
            <wp:extent cx="5760720" cy="36347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1" w:rsidRDefault="000F68AF" w:rsidP="000F68AF">
      <w:pPr>
        <w:pStyle w:val="Heading3"/>
      </w:pPr>
      <w:bookmarkStart w:id="74" w:name="_Toc530435256"/>
      <w:r>
        <w:lastRenderedPageBreak/>
        <w:t>Welche Motivsysteme werden im Video angesprochen</w:t>
      </w:r>
      <w:bookmarkEnd w:id="74"/>
    </w:p>
    <w:p w:rsidR="000F68AF" w:rsidRDefault="00140EBE" w:rsidP="000F68AF">
      <w:r>
        <w:rPr>
          <w:noProof/>
        </w:rPr>
        <w:drawing>
          <wp:inline distT="0" distB="0" distL="0" distR="0" wp14:anchorId="47ED2D0F" wp14:editId="6BE6F9CF">
            <wp:extent cx="5760720" cy="37693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1" w:rsidRDefault="00381F91" w:rsidP="00381F91">
      <w:pPr>
        <w:pStyle w:val="Heading2"/>
        <w:rPr>
          <w:lang w:val="en-US"/>
        </w:rPr>
      </w:pPr>
      <w:bookmarkStart w:id="75" w:name="_Toc530435257"/>
      <w:r w:rsidRPr="00381F91">
        <w:rPr>
          <w:lang w:val="en-US"/>
        </w:rPr>
        <w:t>"Means End Model" mit Value Map</w:t>
      </w:r>
      <w:bookmarkEnd w:id="75"/>
    </w:p>
    <w:p w:rsidR="000F68AF" w:rsidRPr="000F68AF" w:rsidRDefault="000F68AF" w:rsidP="000F68AF">
      <w:pPr>
        <w:pStyle w:val="Heading3"/>
      </w:pPr>
      <w:bookmarkStart w:id="76" w:name="_Toc530435258"/>
      <w:r w:rsidRPr="000F68AF">
        <w:t>Motivation: "Means End" oder Mittel / Ziel - Theorie</w:t>
      </w:r>
      <w:bookmarkEnd w:id="76"/>
    </w:p>
    <w:p w:rsidR="000F68AF" w:rsidRPr="000F68AF" w:rsidRDefault="00140EBE" w:rsidP="000F68AF">
      <w:r>
        <w:rPr>
          <w:noProof/>
        </w:rPr>
        <w:drawing>
          <wp:inline distT="0" distB="0" distL="0" distR="0" wp14:anchorId="74441819" wp14:editId="57E3F71D">
            <wp:extent cx="5760720" cy="35636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Pr="000F68AF" w:rsidRDefault="000F68AF" w:rsidP="000F68AF">
      <w:pPr>
        <w:pStyle w:val="Heading3"/>
      </w:pPr>
      <w:bookmarkStart w:id="77" w:name="_Toc530435259"/>
      <w:r w:rsidRPr="000F68AF">
        <w:lastRenderedPageBreak/>
        <w:t>Individuelle "Means End" – Kette am Beispiel Fahrrad</w:t>
      </w:r>
      <w:bookmarkEnd w:id="77"/>
    </w:p>
    <w:p w:rsidR="000F68AF" w:rsidRPr="000F68AF" w:rsidRDefault="00140EBE" w:rsidP="000F68AF">
      <w:r>
        <w:rPr>
          <w:noProof/>
        </w:rPr>
        <w:drawing>
          <wp:inline distT="0" distB="0" distL="0" distR="0" wp14:anchorId="5CF49184" wp14:editId="3A7278F0">
            <wp:extent cx="5760720" cy="292354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1" w:rsidRDefault="000F68AF" w:rsidP="000F68AF">
      <w:pPr>
        <w:pStyle w:val="Heading3"/>
      </w:pPr>
      <w:bookmarkStart w:id="78" w:name="_Toc530435260"/>
      <w:r w:rsidRPr="000F68AF">
        <w:t>Hierarchische "Value Map" am Beispiel „Trekking-Fahrrad“</w:t>
      </w:r>
      <w:bookmarkEnd w:id="78"/>
    </w:p>
    <w:p w:rsidR="000F68AF" w:rsidRDefault="00140EBE" w:rsidP="000F68AF">
      <w:r>
        <w:rPr>
          <w:noProof/>
        </w:rPr>
        <w:drawing>
          <wp:inline distT="0" distB="0" distL="0" distR="0" wp14:anchorId="3C5BFE4E" wp14:editId="5273D8E7">
            <wp:extent cx="5760720" cy="3616960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BE" w:rsidRPr="000F68AF" w:rsidRDefault="00140EBE" w:rsidP="000F68AF">
      <w:r>
        <w:rPr>
          <w:noProof/>
        </w:rPr>
        <w:lastRenderedPageBreak/>
        <w:drawing>
          <wp:inline distT="0" distB="0" distL="0" distR="0" wp14:anchorId="72EE46A1" wp14:editId="7D321512">
            <wp:extent cx="5760720" cy="3789045"/>
            <wp:effectExtent l="0" t="0" r="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1" w:rsidRDefault="00381F91" w:rsidP="00381F91">
      <w:pPr>
        <w:pStyle w:val="Heading2"/>
      </w:pPr>
      <w:bookmarkStart w:id="79" w:name="_Toc530435261"/>
      <w:r>
        <w:t>Gruppenübung Werbefilme</w:t>
      </w:r>
      <w:bookmarkEnd w:id="79"/>
    </w:p>
    <w:p w:rsidR="00381F91" w:rsidRDefault="000F68AF" w:rsidP="00564CBF">
      <w:pPr>
        <w:pStyle w:val="Heading3"/>
      </w:pPr>
      <w:bookmarkStart w:id="80" w:name="_Toc530435262"/>
      <w:r w:rsidRPr="000F68AF">
        <w:t>Gruppenübung "Werbefilme"</w:t>
      </w:r>
      <w:bookmarkEnd w:id="80"/>
    </w:p>
    <w:p w:rsidR="000F68AF" w:rsidRDefault="00564CBF" w:rsidP="00381F91">
      <w:r>
        <w:rPr>
          <w:noProof/>
        </w:rPr>
        <w:drawing>
          <wp:inline distT="0" distB="0" distL="0" distR="0" wp14:anchorId="2487E240" wp14:editId="1F2D66F1">
            <wp:extent cx="5760720" cy="33693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1" w:rsidRDefault="00381F91" w:rsidP="00381F91">
      <w:pPr>
        <w:pStyle w:val="Heading2"/>
      </w:pPr>
      <w:bookmarkStart w:id="81" w:name="_Toc530435263"/>
      <w:r>
        <w:lastRenderedPageBreak/>
        <w:t>Weitere Elemente des Stimulus-Organismus-Response Modells</w:t>
      </w:r>
      <w:bookmarkEnd w:id="81"/>
    </w:p>
    <w:p w:rsidR="00381F91" w:rsidRDefault="000F68AF" w:rsidP="000F68AF">
      <w:pPr>
        <w:pStyle w:val="Heading3"/>
      </w:pPr>
      <w:bookmarkStart w:id="82" w:name="_Toc530435264"/>
      <w:r>
        <w:t>Einstellung</w:t>
      </w:r>
      <w:bookmarkEnd w:id="82"/>
    </w:p>
    <w:p w:rsidR="000F68AF" w:rsidRDefault="002D14E2" w:rsidP="00381F91">
      <w:r>
        <w:rPr>
          <w:noProof/>
        </w:rPr>
        <w:drawing>
          <wp:inline distT="0" distB="0" distL="0" distR="0" wp14:anchorId="2AA9FD23" wp14:editId="64B0C2AF">
            <wp:extent cx="5760720" cy="38023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83" w:name="_Toc530435265"/>
      <w:r>
        <w:t>Kundenzufriedenheit (Einstellung nach dem Kauf)</w:t>
      </w:r>
      <w:bookmarkEnd w:id="83"/>
    </w:p>
    <w:p w:rsidR="000F68AF" w:rsidRDefault="002D14E2" w:rsidP="000F68AF">
      <w:r>
        <w:rPr>
          <w:noProof/>
        </w:rPr>
        <w:drawing>
          <wp:inline distT="0" distB="0" distL="0" distR="0" wp14:anchorId="1A624FDA" wp14:editId="40FBCCE7">
            <wp:extent cx="5760720" cy="368109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84" w:name="_Toc530435266"/>
      <w:r>
        <w:lastRenderedPageBreak/>
        <w:t>Kano-Modell der Kundenzufriedenheit</w:t>
      </w:r>
      <w:bookmarkEnd w:id="84"/>
    </w:p>
    <w:p w:rsidR="000F68AF" w:rsidRDefault="002D14E2" w:rsidP="000F68AF">
      <w:r>
        <w:rPr>
          <w:noProof/>
        </w:rPr>
        <w:drawing>
          <wp:inline distT="0" distB="0" distL="0" distR="0" wp14:anchorId="6AF18AC6" wp14:editId="671E2571">
            <wp:extent cx="5760720" cy="4358640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4E2" w:rsidRDefault="002D14E2" w:rsidP="000F68AF">
      <w:r>
        <w:rPr>
          <w:noProof/>
        </w:rPr>
        <w:drawing>
          <wp:inline distT="0" distB="0" distL="0" distR="0" wp14:anchorId="6F1FACF6" wp14:editId="1083C9BD">
            <wp:extent cx="5375082" cy="4223871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0987" cy="423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8AF" w:rsidRDefault="000F68AF" w:rsidP="000F68AF">
      <w:pPr>
        <w:pStyle w:val="Heading3"/>
      </w:pPr>
      <w:bookmarkStart w:id="85" w:name="_Toc530435267"/>
      <w:r>
        <w:lastRenderedPageBreak/>
        <w:t>"Fun" &amp; Spieltrieb als (zusätzliche) wichtige Motivatoren</w:t>
      </w:r>
      <w:bookmarkEnd w:id="85"/>
    </w:p>
    <w:p w:rsidR="000F68AF" w:rsidRDefault="009461C4" w:rsidP="00381F91">
      <w:r>
        <w:rPr>
          <w:noProof/>
        </w:rPr>
        <w:drawing>
          <wp:inline distT="0" distB="0" distL="0" distR="0" wp14:anchorId="012008CD" wp14:editId="6DF07BC8">
            <wp:extent cx="5760720" cy="315214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1" w:rsidRDefault="00381F91" w:rsidP="00381F91">
      <w:pPr>
        <w:pStyle w:val="Heading2"/>
      </w:pPr>
      <w:bookmarkStart w:id="86" w:name="_Toc530435268"/>
      <w:r>
        <w:t>Frage aus dieser Vorlesung für Teamarbeit 1</w:t>
      </w:r>
      <w:bookmarkEnd w:id="86"/>
    </w:p>
    <w:p w:rsidR="00381F91" w:rsidRDefault="00DB6860" w:rsidP="00DB6860">
      <w:pPr>
        <w:pStyle w:val="Heading3"/>
      </w:pPr>
      <w:bookmarkStart w:id="87" w:name="_Toc530435269"/>
      <w:r w:rsidRPr="00DB6860">
        <w:t>Frage aus dieser Vorlesung für die Teamübung 1</w:t>
      </w:r>
      <w:bookmarkEnd w:id="87"/>
    </w:p>
    <w:p w:rsidR="00DB6860" w:rsidRDefault="009461C4" w:rsidP="00381F91">
      <w:r>
        <w:rPr>
          <w:noProof/>
        </w:rPr>
        <w:drawing>
          <wp:inline distT="0" distB="0" distL="0" distR="0" wp14:anchorId="45A837C7" wp14:editId="7326CF2B">
            <wp:extent cx="5760720" cy="32086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1" w:rsidRDefault="00381F91" w:rsidP="00381F91">
      <w:pPr>
        <w:pStyle w:val="Heading2"/>
      </w:pPr>
      <w:bookmarkStart w:id="88" w:name="_Toc530435270"/>
      <w:r>
        <w:lastRenderedPageBreak/>
        <w:t>Zum Abschluss der Vorlesung &amp; "Take-Away"</w:t>
      </w:r>
      <w:bookmarkEnd w:id="88"/>
    </w:p>
    <w:p w:rsidR="00381F91" w:rsidRDefault="00DB6860" w:rsidP="00DB6860">
      <w:pPr>
        <w:pStyle w:val="Heading3"/>
      </w:pPr>
      <w:bookmarkStart w:id="89" w:name="_Toc530435271"/>
      <w:r w:rsidRPr="00DB6860">
        <w:t>Zum Abschluss der Vorlesung: „Manipulation?!“</w:t>
      </w:r>
      <w:bookmarkEnd w:id="89"/>
    </w:p>
    <w:p w:rsidR="00DB6860" w:rsidRDefault="009461C4" w:rsidP="00381F91">
      <w:r>
        <w:rPr>
          <w:noProof/>
        </w:rPr>
        <w:drawing>
          <wp:inline distT="0" distB="0" distL="0" distR="0" wp14:anchorId="655281B4" wp14:editId="53A0A38E">
            <wp:extent cx="5760720" cy="2544445"/>
            <wp:effectExtent l="0" t="0" r="0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1" w:rsidRDefault="005E3D19" w:rsidP="00381F91">
      <w:pPr>
        <w:pStyle w:val="Heading2"/>
      </w:pPr>
      <w:bookmarkStart w:id="90" w:name="_Toc530435272"/>
      <w:r>
        <w:t>Was nehmen Sie aus der Vorlesung speziell mit?</w:t>
      </w:r>
      <w:bookmarkEnd w:id="90"/>
    </w:p>
    <w:p w:rsidR="00381F91" w:rsidRDefault="005E3D19" w:rsidP="00AF65CF">
      <w:r>
        <w:rPr>
          <w:noProof/>
        </w:rPr>
        <w:drawing>
          <wp:inline distT="0" distB="0" distL="0" distR="0" wp14:anchorId="4FB81DF6" wp14:editId="72031C2B">
            <wp:extent cx="5760720" cy="19900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91" w:rsidRDefault="00381F91" w:rsidP="00AF65CF"/>
    <w:p w:rsidR="00F37953" w:rsidRDefault="00F37953" w:rsidP="00F37953">
      <w:pPr>
        <w:pStyle w:val="Heading1"/>
      </w:pPr>
      <w:bookmarkStart w:id="91" w:name="_Toc530435273"/>
      <w:r>
        <w:lastRenderedPageBreak/>
        <w:t>Woche 3</w:t>
      </w:r>
      <w:bookmarkEnd w:id="91"/>
    </w:p>
    <w:p w:rsidR="0077177A" w:rsidRDefault="0077177A" w:rsidP="00204D3A">
      <w:pPr>
        <w:pStyle w:val="Heading2"/>
      </w:pPr>
      <w:bookmarkStart w:id="92" w:name="_Toc530435274"/>
      <w:r>
        <w:t>Eine Frage zu Beginn</w:t>
      </w:r>
      <w:bookmarkEnd w:id="92"/>
    </w:p>
    <w:p w:rsidR="0077177A" w:rsidRPr="0077177A" w:rsidRDefault="0077177A" w:rsidP="0077177A">
      <w:r>
        <w:rPr>
          <w:noProof/>
        </w:rPr>
        <w:drawing>
          <wp:inline distT="0" distB="0" distL="0" distR="0" wp14:anchorId="7C1CFEF6" wp14:editId="7F6E133B">
            <wp:extent cx="5760720" cy="337756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7A" w:rsidRDefault="0077177A" w:rsidP="00204D3A">
      <w:pPr>
        <w:pStyle w:val="Heading2"/>
      </w:pPr>
      <w:bookmarkStart w:id="93" w:name="_Toc530435275"/>
      <w:r>
        <w:t>Ziel des Moduls mpm und Beiträge in dieser Vorlesung</w:t>
      </w:r>
      <w:bookmarkEnd w:id="93"/>
    </w:p>
    <w:p w:rsidR="0077177A" w:rsidRDefault="0077177A" w:rsidP="0077177A">
      <w:r>
        <w:rPr>
          <w:noProof/>
        </w:rPr>
        <w:drawing>
          <wp:inline distT="0" distB="0" distL="0" distR="0" wp14:anchorId="27C0FB03" wp14:editId="316A6A8C">
            <wp:extent cx="5760720" cy="335788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7A" w:rsidRDefault="0077177A" w:rsidP="00204D3A">
      <w:pPr>
        <w:pStyle w:val="Heading2"/>
      </w:pPr>
      <w:bookmarkStart w:id="94" w:name="_Toc530435276"/>
      <w:r>
        <w:lastRenderedPageBreak/>
        <w:t>Grundlagen der Vorlesung</w:t>
      </w:r>
      <w:bookmarkEnd w:id="94"/>
    </w:p>
    <w:p w:rsidR="0077177A" w:rsidRDefault="00204D3A" w:rsidP="0077177A">
      <w:r>
        <w:rPr>
          <w:noProof/>
        </w:rPr>
        <w:drawing>
          <wp:inline distT="0" distB="0" distL="0" distR="0" wp14:anchorId="19B7B5CD" wp14:editId="0AEB124E">
            <wp:extent cx="5760720" cy="3331210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3A" w:rsidRDefault="00204D3A" w:rsidP="00204D3A">
      <w:pPr>
        <w:pStyle w:val="Heading2"/>
      </w:pPr>
      <w:bookmarkStart w:id="95" w:name="_Toc530435277"/>
      <w:r>
        <w:t>Themen</w:t>
      </w:r>
      <w:bookmarkEnd w:id="95"/>
    </w:p>
    <w:p w:rsidR="00204D3A" w:rsidRPr="0077177A" w:rsidRDefault="00204D3A" w:rsidP="0077177A">
      <w:r>
        <w:rPr>
          <w:noProof/>
        </w:rPr>
        <w:drawing>
          <wp:inline distT="0" distB="0" distL="0" distR="0" wp14:anchorId="61209C0D" wp14:editId="24A54954">
            <wp:extent cx="5760720" cy="357124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7D" w:rsidRDefault="00536C7D" w:rsidP="00536C7D">
      <w:pPr>
        <w:pStyle w:val="Heading2"/>
      </w:pPr>
      <w:bookmarkStart w:id="96" w:name="_Toc530435278"/>
      <w:r>
        <w:lastRenderedPageBreak/>
        <w:t>Definition und Bedeutung der Preispolitik</w:t>
      </w:r>
      <w:bookmarkEnd w:id="96"/>
    </w:p>
    <w:p w:rsidR="00536C7D" w:rsidRDefault="00120E2F" w:rsidP="00120E2F">
      <w:pPr>
        <w:pStyle w:val="Heading3"/>
      </w:pPr>
      <w:bookmarkStart w:id="97" w:name="_Toc530435279"/>
      <w:r>
        <w:t>Definition und Zielsetzung Preispolitik</w:t>
      </w:r>
      <w:bookmarkEnd w:id="97"/>
    </w:p>
    <w:p w:rsidR="00120E2F" w:rsidRDefault="00D21EB6" w:rsidP="00536C7D">
      <w:r>
        <w:rPr>
          <w:noProof/>
        </w:rPr>
        <w:drawing>
          <wp:inline distT="0" distB="0" distL="0" distR="0" wp14:anchorId="46C0F1E5" wp14:editId="0533EA36">
            <wp:extent cx="5760720" cy="314198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2F" w:rsidRDefault="00120E2F" w:rsidP="00120E2F">
      <w:pPr>
        <w:pStyle w:val="Heading3"/>
      </w:pPr>
      <w:bookmarkStart w:id="98" w:name="_Toc530435280"/>
      <w:r>
        <w:t>Gründe für das «Revival» des Preises als Marketinginstrument</w:t>
      </w:r>
      <w:bookmarkEnd w:id="98"/>
    </w:p>
    <w:p w:rsidR="00120E2F" w:rsidRDefault="00156A6D" w:rsidP="00536C7D">
      <w:r>
        <w:rPr>
          <w:noProof/>
        </w:rPr>
        <w:drawing>
          <wp:inline distT="0" distB="0" distL="0" distR="0" wp14:anchorId="54B0B0FE" wp14:editId="18085BE5">
            <wp:extent cx="5760720" cy="342963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2F" w:rsidRDefault="00120E2F" w:rsidP="00120E2F">
      <w:pPr>
        <w:pStyle w:val="Heading3"/>
      </w:pPr>
      <w:bookmarkStart w:id="99" w:name="_Toc530435281"/>
      <w:r>
        <w:lastRenderedPageBreak/>
        <w:t>Bedeutung E-Commerce für das Preisniveau (aus Vorlesung "esol")</w:t>
      </w:r>
      <w:bookmarkEnd w:id="99"/>
    </w:p>
    <w:p w:rsidR="00120E2F" w:rsidRDefault="00156A6D" w:rsidP="00120E2F">
      <w:r>
        <w:rPr>
          <w:noProof/>
        </w:rPr>
        <w:drawing>
          <wp:inline distT="0" distB="0" distL="0" distR="0" wp14:anchorId="53FEDDAA" wp14:editId="054CB618">
            <wp:extent cx="5760720" cy="398335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2F" w:rsidRDefault="00120E2F" w:rsidP="00120E2F">
      <w:pPr>
        <w:pStyle w:val="Heading3"/>
      </w:pPr>
      <w:bookmarkStart w:id="100" w:name="_Toc530435282"/>
      <w:r>
        <w:t>Besonderheiten der Preispolitik</w:t>
      </w:r>
      <w:bookmarkEnd w:id="100"/>
    </w:p>
    <w:p w:rsidR="00120E2F" w:rsidRDefault="00156A6D" w:rsidP="00120E2F">
      <w:r>
        <w:rPr>
          <w:noProof/>
        </w:rPr>
        <w:drawing>
          <wp:inline distT="0" distB="0" distL="0" distR="0" wp14:anchorId="70441201" wp14:editId="28598133">
            <wp:extent cx="5760720" cy="23755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E2F" w:rsidRDefault="00120E2F" w:rsidP="00120E2F">
      <w:pPr>
        <w:pStyle w:val="Heading3"/>
      </w:pPr>
      <w:bookmarkStart w:id="101" w:name="_Toc530435283"/>
      <w:r>
        <w:lastRenderedPageBreak/>
        <w:t>Einsatzfelder der Preispolitik</w:t>
      </w:r>
      <w:bookmarkEnd w:id="101"/>
    </w:p>
    <w:p w:rsidR="00120E2F" w:rsidRDefault="00156A6D" w:rsidP="00536C7D">
      <w:r>
        <w:rPr>
          <w:noProof/>
        </w:rPr>
        <w:drawing>
          <wp:inline distT="0" distB="0" distL="0" distR="0" wp14:anchorId="0E9C0E5B" wp14:editId="1DBCEF30">
            <wp:extent cx="5760720" cy="251523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7D" w:rsidRDefault="00536C7D" w:rsidP="00536C7D">
      <w:pPr>
        <w:pStyle w:val="Heading2"/>
      </w:pPr>
      <w:bookmarkStart w:id="102" w:name="_Toc530435284"/>
      <w:r>
        <w:t>Bestimmung des „optimalen“ Angebotspreises</w:t>
      </w:r>
      <w:bookmarkEnd w:id="102"/>
    </w:p>
    <w:p w:rsidR="00536C7D" w:rsidRDefault="00536C7D" w:rsidP="00536C7D">
      <w:pPr>
        <w:pStyle w:val="Heading3"/>
      </w:pPr>
      <w:bookmarkStart w:id="103" w:name="_Toc530435285"/>
      <w:r>
        <w:t>Kostenorientierte Bestimmung</w:t>
      </w:r>
      <w:bookmarkEnd w:id="103"/>
    </w:p>
    <w:p w:rsidR="00156A6D" w:rsidRDefault="00156A6D" w:rsidP="00156A6D">
      <w:pPr>
        <w:pStyle w:val="Heading3"/>
      </w:pPr>
      <w:bookmarkStart w:id="104" w:name="_Toc530435286"/>
      <w:r>
        <w:t>Einflussfaktoren auf Bestimmung des Angebotspreises</w:t>
      </w:r>
      <w:bookmarkEnd w:id="104"/>
    </w:p>
    <w:p w:rsidR="00156A6D" w:rsidRDefault="001273B5" w:rsidP="00156A6D">
      <w:r>
        <w:rPr>
          <w:noProof/>
        </w:rPr>
        <w:drawing>
          <wp:inline distT="0" distB="0" distL="0" distR="0" wp14:anchorId="3E75600F" wp14:editId="188081A0">
            <wp:extent cx="5760720" cy="38792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6D" w:rsidRDefault="00156A6D" w:rsidP="00156A6D">
      <w:pPr>
        <w:pStyle w:val="Heading3"/>
      </w:pPr>
      <w:bookmarkStart w:id="105" w:name="_Toc530435287"/>
      <w:r>
        <w:lastRenderedPageBreak/>
        <w:t>Kostenorientierte Bestimmung des Angebotspreises</w:t>
      </w:r>
      <w:bookmarkEnd w:id="105"/>
    </w:p>
    <w:p w:rsidR="00156A6D" w:rsidRDefault="001273B5" w:rsidP="00156A6D">
      <w:r>
        <w:rPr>
          <w:noProof/>
        </w:rPr>
        <w:drawing>
          <wp:inline distT="0" distB="0" distL="0" distR="0" wp14:anchorId="35CE0FAD" wp14:editId="198D2F7D">
            <wp:extent cx="5760720" cy="3591560"/>
            <wp:effectExtent l="0" t="0" r="0" b="889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6D" w:rsidRDefault="00156A6D" w:rsidP="00156A6D">
      <w:pPr>
        <w:pStyle w:val="Heading3"/>
      </w:pPr>
      <w:bookmarkStart w:id="106" w:name="_Toc530435288"/>
      <w:r>
        <w:t>Nachfrageorientierte Bestimmung des Angebotspreises</w:t>
      </w:r>
      <w:bookmarkEnd w:id="106"/>
    </w:p>
    <w:p w:rsidR="00156A6D" w:rsidRDefault="001273B5" w:rsidP="00156A6D">
      <w:r>
        <w:rPr>
          <w:noProof/>
        </w:rPr>
        <w:drawing>
          <wp:inline distT="0" distB="0" distL="0" distR="0" wp14:anchorId="79B8B4AF" wp14:editId="73C74903">
            <wp:extent cx="5760720" cy="3249930"/>
            <wp:effectExtent l="0" t="0" r="0" b="762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6D" w:rsidRDefault="00156A6D" w:rsidP="00156A6D">
      <w:pPr>
        <w:pStyle w:val="Heading3"/>
      </w:pPr>
      <w:bookmarkStart w:id="107" w:name="_Toc530435289"/>
      <w:r>
        <w:lastRenderedPageBreak/>
        <w:t>Preis-Absatz-Funktion als Modell der klassischen Preistheorie</w:t>
      </w:r>
      <w:bookmarkEnd w:id="107"/>
    </w:p>
    <w:p w:rsidR="00156A6D" w:rsidRDefault="001273B5" w:rsidP="00156A6D">
      <w:r>
        <w:rPr>
          <w:noProof/>
        </w:rPr>
        <w:drawing>
          <wp:inline distT="0" distB="0" distL="0" distR="0" wp14:anchorId="151C7B93" wp14:editId="09BF2F93">
            <wp:extent cx="5760720" cy="42938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6D" w:rsidRDefault="00156A6D" w:rsidP="00156A6D">
      <w:pPr>
        <w:pStyle w:val="Heading3"/>
      </w:pPr>
      <w:bookmarkStart w:id="108" w:name="_Toc530435290"/>
      <w:r>
        <w:t>Preiselastizität der Nachfrage</w:t>
      </w:r>
      <w:bookmarkEnd w:id="108"/>
    </w:p>
    <w:p w:rsidR="00156A6D" w:rsidRDefault="001273B5" w:rsidP="00156A6D">
      <w:r>
        <w:rPr>
          <w:noProof/>
        </w:rPr>
        <w:drawing>
          <wp:inline distT="0" distB="0" distL="0" distR="0" wp14:anchorId="23485546" wp14:editId="0C1AE519">
            <wp:extent cx="5760720" cy="398399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6D" w:rsidRDefault="00156A6D" w:rsidP="00156A6D">
      <w:pPr>
        <w:pStyle w:val="Heading3"/>
      </w:pPr>
      <w:bookmarkStart w:id="109" w:name="_Toc530435291"/>
      <w:r>
        <w:lastRenderedPageBreak/>
        <w:t>Mögliche Gründe für eine geringe Preiselastizität der Nachfrage</w:t>
      </w:r>
      <w:bookmarkEnd w:id="109"/>
    </w:p>
    <w:p w:rsidR="00156A6D" w:rsidRDefault="001273B5" w:rsidP="00156A6D">
      <w:r>
        <w:rPr>
          <w:noProof/>
        </w:rPr>
        <w:drawing>
          <wp:inline distT="0" distB="0" distL="0" distR="0" wp14:anchorId="42DB8720" wp14:editId="55EFC916">
            <wp:extent cx="5760720" cy="310578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6D" w:rsidRDefault="00156A6D" w:rsidP="00156A6D">
      <w:pPr>
        <w:pStyle w:val="Heading3"/>
      </w:pPr>
      <w:bookmarkStart w:id="110" w:name="_Toc530435292"/>
      <w:r>
        <w:t>Preisschwellen</w:t>
      </w:r>
      <w:bookmarkEnd w:id="110"/>
    </w:p>
    <w:p w:rsidR="00156A6D" w:rsidRDefault="001273B5" w:rsidP="00156A6D">
      <w:r>
        <w:rPr>
          <w:noProof/>
        </w:rPr>
        <w:drawing>
          <wp:inline distT="0" distB="0" distL="0" distR="0" wp14:anchorId="22A7540C" wp14:editId="57DF971A">
            <wp:extent cx="5760720" cy="360362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6D" w:rsidRDefault="00156A6D" w:rsidP="00156A6D">
      <w:pPr>
        <w:pStyle w:val="Heading3"/>
      </w:pPr>
      <w:bookmarkStart w:id="111" w:name="_Toc530435293"/>
      <w:r>
        <w:lastRenderedPageBreak/>
        <w:t>Preis-Interesse</w:t>
      </w:r>
      <w:bookmarkEnd w:id="111"/>
    </w:p>
    <w:p w:rsidR="00156A6D" w:rsidRDefault="001273B5" w:rsidP="00156A6D">
      <w:r>
        <w:rPr>
          <w:noProof/>
        </w:rPr>
        <w:drawing>
          <wp:inline distT="0" distB="0" distL="0" distR="0" wp14:anchorId="4BA08A40" wp14:editId="63A31FA4">
            <wp:extent cx="5760720" cy="357124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6D" w:rsidRDefault="00156A6D" w:rsidP="00156A6D">
      <w:pPr>
        <w:pStyle w:val="Heading3"/>
      </w:pPr>
      <w:bookmarkStart w:id="112" w:name="_Toc530435294"/>
      <w:r>
        <w:t>Beurteilung der Preisgünstigkeit</w:t>
      </w:r>
      <w:bookmarkEnd w:id="112"/>
    </w:p>
    <w:p w:rsidR="00156A6D" w:rsidRDefault="001273B5" w:rsidP="00156A6D">
      <w:r>
        <w:rPr>
          <w:noProof/>
        </w:rPr>
        <w:drawing>
          <wp:inline distT="0" distB="0" distL="0" distR="0" wp14:anchorId="48DEF664" wp14:editId="352DF02B">
            <wp:extent cx="5760720" cy="40462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6D" w:rsidRDefault="00156A6D" w:rsidP="00156A6D">
      <w:pPr>
        <w:pStyle w:val="Heading3"/>
      </w:pPr>
      <w:bookmarkStart w:id="113" w:name="_Toc530435295"/>
      <w:r>
        <w:lastRenderedPageBreak/>
        <w:t>Preisabhängige Qualitätsbeurteilung</w:t>
      </w:r>
      <w:bookmarkEnd w:id="113"/>
    </w:p>
    <w:p w:rsidR="00156A6D" w:rsidRDefault="00884D72" w:rsidP="00156A6D">
      <w:r>
        <w:rPr>
          <w:noProof/>
        </w:rPr>
        <w:drawing>
          <wp:inline distT="0" distB="0" distL="0" distR="0" wp14:anchorId="721390B3" wp14:editId="4BB9D5A0">
            <wp:extent cx="5760720" cy="4017645"/>
            <wp:effectExtent l="0" t="0" r="0" b="190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A6D" w:rsidRDefault="00156A6D" w:rsidP="00156A6D">
      <w:pPr>
        <w:pStyle w:val="Heading3"/>
      </w:pPr>
      <w:bookmarkStart w:id="114" w:name="_Toc530435296"/>
      <w:r>
        <w:t>Etwas für die Pause: Café Compartilhado</w:t>
      </w:r>
      <w:bookmarkEnd w:id="114"/>
    </w:p>
    <w:p w:rsidR="00536C7D" w:rsidRDefault="00884D72" w:rsidP="00536C7D">
      <w:r>
        <w:rPr>
          <w:noProof/>
        </w:rPr>
        <w:drawing>
          <wp:inline distT="0" distB="0" distL="0" distR="0" wp14:anchorId="3C9F4E3C" wp14:editId="4E13C490">
            <wp:extent cx="5760720" cy="316738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0D" w:rsidRDefault="00AF210D" w:rsidP="00AF210D">
      <w:pPr>
        <w:pStyle w:val="Heading3"/>
      </w:pPr>
      <w:bookmarkStart w:id="115" w:name="_Toc530435297"/>
      <w:r>
        <w:lastRenderedPageBreak/>
        <w:t>Wettbewerbsorientierte Bestimmung des Angebotspreises</w:t>
      </w:r>
      <w:bookmarkEnd w:id="115"/>
    </w:p>
    <w:p w:rsidR="00AF210D" w:rsidRDefault="00D03079" w:rsidP="00AF210D">
      <w:r>
        <w:rPr>
          <w:noProof/>
        </w:rPr>
        <w:drawing>
          <wp:inline distT="0" distB="0" distL="0" distR="0" wp14:anchorId="36D5E7E9" wp14:editId="7032DD4C">
            <wp:extent cx="5760720" cy="263842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0D" w:rsidRDefault="00AF210D" w:rsidP="00AF210D">
      <w:pPr>
        <w:pStyle w:val="Heading3"/>
      </w:pPr>
      <w:bookmarkStart w:id="116" w:name="_Toc530435298"/>
      <w:r>
        <w:t>Preispolitische Verhaltensmuster zum Wettbewerb</w:t>
      </w:r>
      <w:bookmarkEnd w:id="116"/>
    </w:p>
    <w:p w:rsidR="00AF210D" w:rsidRDefault="00D03079" w:rsidP="00AF210D">
      <w:r>
        <w:rPr>
          <w:noProof/>
        </w:rPr>
        <w:drawing>
          <wp:inline distT="0" distB="0" distL="0" distR="0" wp14:anchorId="7351CCC7" wp14:editId="4D710037">
            <wp:extent cx="5760720" cy="350837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79" w:rsidRDefault="00D03079" w:rsidP="00AF210D">
      <w:r>
        <w:rPr>
          <w:noProof/>
        </w:rPr>
        <w:lastRenderedPageBreak/>
        <w:drawing>
          <wp:inline distT="0" distB="0" distL="0" distR="0" wp14:anchorId="581EC650" wp14:editId="1FF54BFC">
            <wp:extent cx="5760720" cy="297688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0D" w:rsidRDefault="00AF210D" w:rsidP="00AF210D">
      <w:pPr>
        <w:pStyle w:val="Heading3"/>
      </w:pPr>
      <w:bookmarkStart w:id="117" w:name="_Toc530435299"/>
      <w:r>
        <w:t>„Koalitionsverhalten“ hat seine Grenzen</w:t>
      </w:r>
      <w:bookmarkEnd w:id="117"/>
    </w:p>
    <w:p w:rsidR="00AF210D" w:rsidRDefault="00D008BC" w:rsidP="00AF210D">
      <w:r>
        <w:rPr>
          <w:noProof/>
        </w:rPr>
        <w:drawing>
          <wp:inline distT="0" distB="0" distL="0" distR="0" wp14:anchorId="193C0389" wp14:editId="2E606727">
            <wp:extent cx="5760720" cy="370903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0D" w:rsidRDefault="00AF210D" w:rsidP="00AF210D">
      <w:pPr>
        <w:pStyle w:val="Heading3"/>
      </w:pPr>
      <w:bookmarkStart w:id="118" w:name="_Toc530435300"/>
      <w:r>
        <w:lastRenderedPageBreak/>
        <w:t>Preispolitische Verhaltensmuster zum Wettbewerb</w:t>
      </w:r>
      <w:bookmarkEnd w:id="118"/>
    </w:p>
    <w:p w:rsidR="00AF210D" w:rsidRDefault="00B85632" w:rsidP="00AF210D">
      <w:r>
        <w:rPr>
          <w:noProof/>
        </w:rPr>
        <w:drawing>
          <wp:inline distT="0" distB="0" distL="0" distR="0" wp14:anchorId="242917A4" wp14:editId="53A4D2F9">
            <wp:extent cx="5760720" cy="36068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0D" w:rsidRDefault="00AF210D" w:rsidP="00AF210D">
      <w:pPr>
        <w:pStyle w:val="Heading3"/>
      </w:pPr>
      <w:bookmarkStart w:id="119" w:name="_Toc530435301"/>
      <w:r>
        <w:t>Beispiel für konkurrenzorientierte Preisfestlegung: ExLibris &amp; Amazon</w:t>
      </w:r>
      <w:bookmarkEnd w:id="119"/>
    </w:p>
    <w:p w:rsidR="00AF210D" w:rsidRDefault="00B85632" w:rsidP="00AF210D">
      <w:r>
        <w:rPr>
          <w:noProof/>
        </w:rPr>
        <w:drawing>
          <wp:inline distT="0" distB="0" distL="0" distR="0" wp14:anchorId="2443D554" wp14:editId="7255A6E2">
            <wp:extent cx="5760720" cy="41224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0D" w:rsidRDefault="00AF210D" w:rsidP="00AF210D">
      <w:pPr>
        <w:pStyle w:val="Heading3"/>
      </w:pPr>
      <w:bookmarkStart w:id="120" w:name="_Toc530435302"/>
      <w:r>
        <w:lastRenderedPageBreak/>
        <w:t>Gruppen-Übung zu Bestimmung des Angebotspreises</w:t>
      </w:r>
      <w:bookmarkEnd w:id="120"/>
    </w:p>
    <w:p w:rsidR="00AF210D" w:rsidRDefault="00B85632" w:rsidP="00AF210D">
      <w:r>
        <w:rPr>
          <w:noProof/>
        </w:rPr>
        <w:drawing>
          <wp:inline distT="0" distB="0" distL="0" distR="0" wp14:anchorId="575F5AB8" wp14:editId="3504ABA0">
            <wp:extent cx="5760720" cy="3352165"/>
            <wp:effectExtent l="0" t="0" r="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0D" w:rsidRDefault="00AF210D" w:rsidP="00AF210D">
      <w:pPr>
        <w:pStyle w:val="Heading3"/>
      </w:pPr>
      <w:bookmarkStart w:id="121" w:name="_Toc530435303"/>
      <w:r>
        <w:t>Apple Watch Series 4 Editionen</w:t>
      </w:r>
      <w:bookmarkEnd w:id="121"/>
    </w:p>
    <w:p w:rsidR="00AF210D" w:rsidRDefault="004F0ABA" w:rsidP="00AF210D">
      <w:r>
        <w:rPr>
          <w:noProof/>
        </w:rPr>
        <w:drawing>
          <wp:inline distT="0" distB="0" distL="0" distR="0" wp14:anchorId="583B1235" wp14:editId="30064471">
            <wp:extent cx="5760720" cy="340360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0D" w:rsidRDefault="00AF210D" w:rsidP="00AF210D">
      <w:pPr>
        <w:pStyle w:val="Heading3"/>
      </w:pPr>
      <w:bookmarkStart w:id="122" w:name="_Toc530435304"/>
      <w:r>
        <w:lastRenderedPageBreak/>
        <w:t>Günstiger Taxifahren mit Uber?</w:t>
      </w:r>
      <w:bookmarkEnd w:id="122"/>
    </w:p>
    <w:p w:rsidR="00AF210D" w:rsidRDefault="004F0ABA" w:rsidP="00AF210D">
      <w:r>
        <w:rPr>
          <w:noProof/>
        </w:rPr>
        <w:drawing>
          <wp:inline distT="0" distB="0" distL="0" distR="0" wp14:anchorId="46017644" wp14:editId="0B6165A3">
            <wp:extent cx="5760720" cy="404876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10D" w:rsidRDefault="00AF210D" w:rsidP="00AF210D">
      <w:pPr>
        <w:pStyle w:val="Heading3"/>
      </w:pPr>
      <w:bookmarkStart w:id="123" w:name="_Toc530435305"/>
      <w:r>
        <w:t>Starbucks: 250 Gramm Bohnenkaffee für über 8 Franken</w:t>
      </w:r>
      <w:bookmarkEnd w:id="123"/>
    </w:p>
    <w:p w:rsidR="00156A6D" w:rsidRDefault="004F0ABA" w:rsidP="00536C7D">
      <w:r>
        <w:rPr>
          <w:noProof/>
        </w:rPr>
        <w:drawing>
          <wp:inline distT="0" distB="0" distL="0" distR="0" wp14:anchorId="5F21CDB8" wp14:editId="0F9FE435">
            <wp:extent cx="5760720" cy="384873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7D" w:rsidRDefault="00536C7D" w:rsidP="00536C7D">
      <w:pPr>
        <w:pStyle w:val="Heading2"/>
      </w:pPr>
      <w:bookmarkStart w:id="124" w:name="_Toc530435306"/>
      <w:r>
        <w:lastRenderedPageBreak/>
        <w:t>Preisdifferenzierung</w:t>
      </w:r>
      <w:bookmarkEnd w:id="124"/>
    </w:p>
    <w:p w:rsidR="001F7EF0" w:rsidRDefault="001F7EF0" w:rsidP="001F7EF0">
      <w:pPr>
        <w:pStyle w:val="Heading3"/>
      </w:pPr>
      <w:bookmarkStart w:id="125" w:name="_Toc530435307"/>
      <w:r>
        <w:t>Idee der Preisdifferenzierung</w:t>
      </w:r>
      <w:bookmarkEnd w:id="125"/>
    </w:p>
    <w:p w:rsidR="001F7EF0" w:rsidRDefault="00456B08" w:rsidP="001F7EF0">
      <w:r>
        <w:rPr>
          <w:noProof/>
        </w:rPr>
        <w:drawing>
          <wp:inline distT="0" distB="0" distL="0" distR="0" wp14:anchorId="7B4CD0C9" wp14:editId="56B0C370">
            <wp:extent cx="5760720" cy="3326765"/>
            <wp:effectExtent l="0" t="0" r="0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F0" w:rsidRDefault="001F7EF0" w:rsidP="001F7EF0">
      <w:pPr>
        <w:pStyle w:val="Heading3"/>
      </w:pPr>
      <w:bookmarkStart w:id="126" w:name="_Toc530435308"/>
      <w:r>
        <w:t>Typische Formen der Preisdifferenzierung</w:t>
      </w:r>
      <w:bookmarkEnd w:id="126"/>
    </w:p>
    <w:p w:rsidR="001F7EF0" w:rsidRDefault="00456B08" w:rsidP="001F7EF0">
      <w:r>
        <w:rPr>
          <w:noProof/>
        </w:rPr>
        <w:drawing>
          <wp:inline distT="0" distB="0" distL="0" distR="0" wp14:anchorId="56A7EE15" wp14:editId="17A7E70A">
            <wp:extent cx="5760720" cy="15328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F0" w:rsidRDefault="001F7EF0" w:rsidP="001F7EF0">
      <w:pPr>
        <w:pStyle w:val="Heading3"/>
      </w:pPr>
      <w:bookmarkStart w:id="127" w:name="_Toc530435309"/>
      <w:r>
        <w:t>Zeitliche Preisdifferenzierung</w:t>
      </w:r>
      <w:bookmarkEnd w:id="127"/>
    </w:p>
    <w:p w:rsidR="001F7EF0" w:rsidRDefault="00456B08" w:rsidP="001F7EF0">
      <w:r>
        <w:rPr>
          <w:noProof/>
        </w:rPr>
        <w:drawing>
          <wp:inline distT="0" distB="0" distL="0" distR="0" wp14:anchorId="182A1936" wp14:editId="0AD99CF5">
            <wp:extent cx="5760720" cy="2944495"/>
            <wp:effectExtent l="0" t="0" r="0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F0" w:rsidRDefault="001F7EF0" w:rsidP="001F7EF0">
      <w:pPr>
        <w:pStyle w:val="Heading3"/>
      </w:pPr>
      <w:bookmarkStart w:id="128" w:name="_Toc530435310"/>
      <w:r>
        <w:lastRenderedPageBreak/>
        <w:t>Räumliche Preisdifferenzierung: BMW USA und Schweiz</w:t>
      </w:r>
      <w:bookmarkEnd w:id="128"/>
    </w:p>
    <w:p w:rsidR="001F7EF0" w:rsidRDefault="00456B08" w:rsidP="001F7EF0">
      <w:r>
        <w:rPr>
          <w:noProof/>
        </w:rPr>
        <w:drawing>
          <wp:inline distT="0" distB="0" distL="0" distR="0" wp14:anchorId="1D7B1EC5" wp14:editId="23EA2459">
            <wp:extent cx="5760720" cy="3554095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08" w:rsidRDefault="00456B08" w:rsidP="001F7EF0">
      <w:r>
        <w:rPr>
          <w:noProof/>
        </w:rPr>
        <w:drawing>
          <wp:inline distT="0" distB="0" distL="0" distR="0" wp14:anchorId="26697202" wp14:editId="23B84CC7">
            <wp:extent cx="5760720" cy="4567555"/>
            <wp:effectExtent l="0" t="0" r="0" b="444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F0" w:rsidRDefault="001F7EF0" w:rsidP="001F7EF0">
      <w:pPr>
        <w:pStyle w:val="Heading3"/>
      </w:pPr>
      <w:bookmarkStart w:id="129" w:name="_Toc530435311"/>
      <w:r>
        <w:lastRenderedPageBreak/>
        <w:t>Räumliche Preisdifferenzierung: "Aufschlag Schweiz"</w:t>
      </w:r>
      <w:bookmarkEnd w:id="129"/>
    </w:p>
    <w:p w:rsidR="001F7EF0" w:rsidRDefault="0002589E" w:rsidP="001F7EF0">
      <w:r>
        <w:rPr>
          <w:noProof/>
        </w:rPr>
        <w:drawing>
          <wp:inline distT="0" distB="0" distL="0" distR="0" wp14:anchorId="708E54C8" wp14:editId="798C5F0A">
            <wp:extent cx="5760720" cy="3670300"/>
            <wp:effectExtent l="0" t="0" r="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F0" w:rsidRDefault="001F7EF0" w:rsidP="001F7EF0">
      <w:pPr>
        <w:pStyle w:val="Heading3"/>
      </w:pPr>
      <w:bookmarkStart w:id="130" w:name="_Toc530435312"/>
      <w:r>
        <w:t>Freemium Modell</w:t>
      </w:r>
      <w:bookmarkEnd w:id="130"/>
    </w:p>
    <w:p w:rsidR="00536C7D" w:rsidRDefault="0002589E" w:rsidP="00536C7D">
      <w:r>
        <w:rPr>
          <w:noProof/>
        </w:rPr>
        <w:drawing>
          <wp:inline distT="0" distB="0" distL="0" distR="0" wp14:anchorId="42BE8227" wp14:editId="74713197">
            <wp:extent cx="5760720" cy="37973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7D" w:rsidRDefault="00536C7D" w:rsidP="00536C7D">
      <w:pPr>
        <w:pStyle w:val="Heading2"/>
      </w:pPr>
      <w:bookmarkStart w:id="131" w:name="_Toc530435313"/>
      <w:r>
        <w:lastRenderedPageBreak/>
        <w:t>Preisfestsetzung bei neuen Produkten</w:t>
      </w:r>
      <w:bookmarkEnd w:id="131"/>
    </w:p>
    <w:p w:rsidR="00275AB9" w:rsidRDefault="00275AB9" w:rsidP="00275AB9">
      <w:pPr>
        <w:pStyle w:val="Heading3"/>
      </w:pPr>
      <w:bookmarkStart w:id="132" w:name="_Toc530435314"/>
      <w:r>
        <w:t>Zwei Grundsatz-Preisstrategien bei Neueinführung eines Produktes</w:t>
      </w:r>
      <w:bookmarkEnd w:id="132"/>
    </w:p>
    <w:p w:rsidR="00275AB9" w:rsidRDefault="0002589E" w:rsidP="00275AB9">
      <w:r>
        <w:rPr>
          <w:noProof/>
        </w:rPr>
        <w:drawing>
          <wp:inline distT="0" distB="0" distL="0" distR="0" wp14:anchorId="1FF8E4B3" wp14:editId="5BD8D6C1">
            <wp:extent cx="5760720" cy="3117850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AB9" w:rsidRDefault="00275AB9" w:rsidP="00275AB9">
      <w:pPr>
        <w:pStyle w:val="Heading3"/>
      </w:pPr>
      <w:bookmarkStart w:id="133" w:name="_Toc530435315"/>
      <w:r>
        <w:t>Beispiel Skimming-Preisstrategie</w:t>
      </w:r>
      <w:bookmarkEnd w:id="133"/>
    </w:p>
    <w:p w:rsidR="00275AB9" w:rsidRDefault="0002589E" w:rsidP="00275AB9">
      <w:r>
        <w:rPr>
          <w:noProof/>
        </w:rPr>
        <w:drawing>
          <wp:inline distT="0" distB="0" distL="0" distR="0" wp14:anchorId="002CC54E" wp14:editId="24D3E123">
            <wp:extent cx="5760720" cy="3975100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AB9" w:rsidRDefault="00275AB9" w:rsidP="00275AB9">
      <w:pPr>
        <w:pStyle w:val="Heading3"/>
      </w:pPr>
      <w:bookmarkStart w:id="134" w:name="_Toc530435316"/>
      <w:r>
        <w:lastRenderedPageBreak/>
        <w:t>Gründe für die Wahl einer Skimming- oder Penetrationsstrategie</w:t>
      </w:r>
      <w:bookmarkEnd w:id="134"/>
    </w:p>
    <w:p w:rsidR="00536C7D" w:rsidRDefault="00603E8B" w:rsidP="00536C7D">
      <w:r>
        <w:rPr>
          <w:noProof/>
        </w:rPr>
        <w:drawing>
          <wp:inline distT="0" distB="0" distL="0" distR="0" wp14:anchorId="5EE011FF" wp14:editId="64559820">
            <wp:extent cx="5760720" cy="4056380"/>
            <wp:effectExtent l="0" t="0" r="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7D" w:rsidRDefault="00536C7D" w:rsidP="00536C7D">
      <w:pPr>
        <w:pStyle w:val="Heading2"/>
      </w:pPr>
      <w:bookmarkStart w:id="135" w:name="_Toc530435317"/>
      <w:r>
        <w:t>Konditionenpolitik</w:t>
      </w:r>
      <w:bookmarkEnd w:id="135"/>
    </w:p>
    <w:p w:rsidR="000B0433" w:rsidRDefault="000B0433" w:rsidP="000B0433">
      <w:pPr>
        <w:pStyle w:val="Heading3"/>
      </w:pPr>
      <w:bookmarkStart w:id="136" w:name="_Toc530435318"/>
      <w:r>
        <w:t>Übersicht Rabattarten</w:t>
      </w:r>
      <w:bookmarkEnd w:id="136"/>
    </w:p>
    <w:p w:rsidR="000B0433" w:rsidRDefault="00411C10" w:rsidP="000B0433">
      <w:r>
        <w:rPr>
          <w:noProof/>
        </w:rPr>
        <w:drawing>
          <wp:inline distT="0" distB="0" distL="0" distR="0" wp14:anchorId="077E5EB3" wp14:editId="3BB3C192">
            <wp:extent cx="5760720" cy="202374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33" w:rsidRDefault="000B0433" w:rsidP="000B0433">
      <w:pPr>
        <w:pStyle w:val="Heading3"/>
      </w:pPr>
      <w:bookmarkStart w:id="137" w:name="_Toc530435319"/>
      <w:r>
        <w:lastRenderedPageBreak/>
        <w:t>Rabatte ja, aber...</w:t>
      </w:r>
      <w:bookmarkEnd w:id="137"/>
    </w:p>
    <w:p w:rsidR="000B0433" w:rsidRDefault="00411C10" w:rsidP="000B0433">
      <w:r>
        <w:rPr>
          <w:noProof/>
        </w:rPr>
        <w:drawing>
          <wp:inline distT="0" distB="0" distL="0" distR="0" wp14:anchorId="24027DE3" wp14:editId="7EA2C21A">
            <wp:extent cx="5760720" cy="392557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33" w:rsidRPr="000B0433" w:rsidRDefault="000B0433" w:rsidP="000B0433">
      <w:pPr>
        <w:pStyle w:val="Heading3"/>
        <w:rPr>
          <w:lang w:val="en-US"/>
        </w:rPr>
      </w:pPr>
      <w:bookmarkStart w:id="138" w:name="_Toc530435320"/>
      <w:r w:rsidRPr="000B0433">
        <w:rPr>
          <w:lang w:val="en-US"/>
        </w:rPr>
        <w:t>"Pay-What-You-Want" (PWYW)</w:t>
      </w:r>
      <w:bookmarkEnd w:id="138"/>
    </w:p>
    <w:p w:rsidR="00536C7D" w:rsidRPr="000B0433" w:rsidRDefault="00411C10" w:rsidP="00536C7D">
      <w:pPr>
        <w:rPr>
          <w:lang w:val="en-US"/>
        </w:rPr>
      </w:pPr>
      <w:r>
        <w:rPr>
          <w:noProof/>
        </w:rPr>
        <w:drawing>
          <wp:inline distT="0" distB="0" distL="0" distR="0" wp14:anchorId="6D632D6F" wp14:editId="74C5DDA1">
            <wp:extent cx="5760720" cy="337248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7D" w:rsidRDefault="00536C7D" w:rsidP="00536C7D">
      <w:pPr>
        <w:pStyle w:val="Heading2"/>
      </w:pPr>
      <w:bookmarkStart w:id="139" w:name="_Toc530435321"/>
      <w:r>
        <w:lastRenderedPageBreak/>
        <w:t>Frage aus dieser Vorlesung für Teamarbeit 1</w:t>
      </w:r>
      <w:bookmarkEnd w:id="139"/>
    </w:p>
    <w:p w:rsidR="00536C7D" w:rsidRDefault="00411C10" w:rsidP="00536C7D">
      <w:r>
        <w:rPr>
          <w:noProof/>
        </w:rPr>
        <w:drawing>
          <wp:inline distT="0" distB="0" distL="0" distR="0" wp14:anchorId="04435D79" wp14:editId="7B4C2635">
            <wp:extent cx="5760720" cy="307530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7D" w:rsidRDefault="00536C7D" w:rsidP="00536C7D">
      <w:pPr>
        <w:pStyle w:val="Heading2"/>
      </w:pPr>
      <w:bookmarkStart w:id="140" w:name="_Toc530435322"/>
      <w:r>
        <w:t>Zum Abschluss der Vorlesung &amp; "Take away"</w:t>
      </w:r>
      <w:bookmarkEnd w:id="140"/>
    </w:p>
    <w:p w:rsidR="00536C7D" w:rsidRDefault="00411C10" w:rsidP="00536C7D">
      <w:r>
        <w:rPr>
          <w:noProof/>
        </w:rPr>
        <w:drawing>
          <wp:inline distT="0" distB="0" distL="0" distR="0" wp14:anchorId="67E85E34" wp14:editId="0D58D85D">
            <wp:extent cx="5760720" cy="2639060"/>
            <wp:effectExtent l="0" t="0" r="0" b="889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C10" w:rsidRDefault="00411C10" w:rsidP="00411C10">
      <w:pPr>
        <w:pStyle w:val="Heading2"/>
      </w:pPr>
      <w:bookmarkStart w:id="141" w:name="_Toc530435323"/>
      <w:r w:rsidRPr="00411C10">
        <w:t>Was nehmen Sie aus der Vorlesung speziell mit?</w:t>
      </w:r>
      <w:bookmarkEnd w:id="141"/>
    </w:p>
    <w:p w:rsidR="00C4646D" w:rsidRDefault="00411C10" w:rsidP="00AF65CF">
      <w:r>
        <w:rPr>
          <w:noProof/>
        </w:rPr>
        <w:drawing>
          <wp:inline distT="0" distB="0" distL="0" distR="0" wp14:anchorId="15C57505" wp14:editId="29A4BFEC">
            <wp:extent cx="5760720" cy="1975485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46D" w:rsidRDefault="00C4646D" w:rsidP="00AF65CF"/>
    <w:p w:rsidR="00C4646D" w:rsidRDefault="00C4646D" w:rsidP="00C4646D">
      <w:pPr>
        <w:pStyle w:val="Heading1"/>
      </w:pPr>
      <w:bookmarkStart w:id="142" w:name="_Toc530435324"/>
      <w:r>
        <w:lastRenderedPageBreak/>
        <w:t>Woche 4</w:t>
      </w:r>
      <w:bookmarkEnd w:id="142"/>
    </w:p>
    <w:p w:rsidR="00CA41D8" w:rsidRDefault="00CA41D8" w:rsidP="00CA41D8">
      <w:pPr>
        <w:pStyle w:val="Heading2"/>
      </w:pPr>
      <w:bookmarkStart w:id="143" w:name="_Toc530435325"/>
      <w:r>
        <w:t>Ziele des Moduls mpm und Beiträge dieser Vorlesung</w:t>
      </w:r>
      <w:bookmarkEnd w:id="143"/>
    </w:p>
    <w:p w:rsidR="00CA41D8" w:rsidRDefault="001D354B" w:rsidP="00CA41D8">
      <w:r>
        <w:rPr>
          <w:noProof/>
        </w:rPr>
        <w:drawing>
          <wp:inline distT="0" distB="0" distL="0" distR="0" wp14:anchorId="06E7B7C0" wp14:editId="081B3562">
            <wp:extent cx="5760720" cy="318516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54B" w:rsidRDefault="001D354B" w:rsidP="001D354B">
      <w:pPr>
        <w:pStyle w:val="Heading2"/>
      </w:pPr>
      <w:bookmarkStart w:id="144" w:name="_Toc530435326"/>
      <w:r>
        <w:t>Grundlagen der Vorlesung</w:t>
      </w:r>
      <w:bookmarkEnd w:id="144"/>
    </w:p>
    <w:p w:rsidR="001D354B" w:rsidRDefault="001D354B" w:rsidP="00CA41D8">
      <w:r>
        <w:rPr>
          <w:noProof/>
        </w:rPr>
        <w:drawing>
          <wp:inline distT="0" distB="0" distL="0" distR="0" wp14:anchorId="52DAA37E" wp14:editId="2990F56F">
            <wp:extent cx="5760720" cy="34175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9F5" w:rsidRDefault="00FD69F5" w:rsidP="00FD69F5">
      <w:pPr>
        <w:pStyle w:val="Heading2"/>
      </w:pPr>
      <w:bookmarkStart w:id="145" w:name="_Toc530435327"/>
      <w:r>
        <w:lastRenderedPageBreak/>
        <w:t>Themen</w:t>
      </w:r>
      <w:bookmarkEnd w:id="145"/>
    </w:p>
    <w:p w:rsidR="00FD69F5" w:rsidRPr="00FD69F5" w:rsidRDefault="00FD69F5" w:rsidP="00FD69F5">
      <w:r>
        <w:rPr>
          <w:noProof/>
        </w:rPr>
        <w:drawing>
          <wp:inline distT="0" distB="0" distL="0" distR="0" wp14:anchorId="14A5A873" wp14:editId="1D052285">
            <wp:extent cx="5760720" cy="333375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CA41D8" w:rsidP="00CA41D8">
      <w:pPr>
        <w:pStyle w:val="Heading2"/>
      </w:pPr>
      <w:bookmarkStart w:id="146" w:name="_Toc530435328"/>
      <w:r>
        <w:t>Definition und Bedeutung der Distributionspolitik</w:t>
      </w:r>
      <w:bookmarkEnd w:id="146"/>
    </w:p>
    <w:p w:rsidR="003E7B0F" w:rsidRPr="003E7B0F" w:rsidRDefault="003E7B0F" w:rsidP="003E7B0F">
      <w:pPr>
        <w:pStyle w:val="Heading3"/>
      </w:pPr>
      <w:bookmarkStart w:id="147" w:name="_Toc530435329"/>
      <w:r>
        <w:t>Idee der Distributionspolitik</w:t>
      </w:r>
      <w:bookmarkEnd w:id="147"/>
    </w:p>
    <w:p w:rsidR="00CA41D8" w:rsidRDefault="003E7B0F" w:rsidP="00CA41D8">
      <w:r>
        <w:rPr>
          <w:noProof/>
        </w:rPr>
        <w:drawing>
          <wp:inline distT="0" distB="0" distL="0" distR="0" wp14:anchorId="63AC2387" wp14:editId="097A0370">
            <wp:extent cx="5760720" cy="36398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0F" w:rsidRDefault="003E7B0F" w:rsidP="00CA41D8">
      <w:r>
        <w:rPr>
          <w:noProof/>
        </w:rPr>
        <w:lastRenderedPageBreak/>
        <w:drawing>
          <wp:inline distT="0" distB="0" distL="0" distR="0" wp14:anchorId="7FA6E4EE" wp14:editId="7B410233">
            <wp:extent cx="5760720" cy="3955415"/>
            <wp:effectExtent l="0" t="0" r="0" b="698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89" w:rsidRDefault="002C7E89" w:rsidP="002C7E89">
      <w:pPr>
        <w:pStyle w:val="Heading3"/>
      </w:pPr>
      <w:bookmarkStart w:id="148" w:name="_Toc530435330"/>
      <w:r>
        <w:t>Die letzte Meile</w:t>
      </w:r>
      <w:bookmarkEnd w:id="148"/>
    </w:p>
    <w:p w:rsidR="003E7B0F" w:rsidRDefault="002C7E89" w:rsidP="00CA41D8">
      <w:r>
        <w:rPr>
          <w:noProof/>
        </w:rPr>
        <w:drawing>
          <wp:inline distT="0" distB="0" distL="0" distR="0" wp14:anchorId="093BD8E8" wp14:editId="0BB46CA9">
            <wp:extent cx="5760720" cy="4550410"/>
            <wp:effectExtent l="0" t="0" r="0" b="254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89" w:rsidRDefault="002C7E89" w:rsidP="00CA41D8">
      <w:r>
        <w:rPr>
          <w:noProof/>
        </w:rPr>
        <w:lastRenderedPageBreak/>
        <w:drawing>
          <wp:inline distT="0" distB="0" distL="0" distR="0" wp14:anchorId="2005DE54" wp14:editId="7D01AF01">
            <wp:extent cx="5760720" cy="3309620"/>
            <wp:effectExtent l="0" t="0" r="0" b="508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75" w:rsidRDefault="00064075" w:rsidP="00064075">
      <w:pPr>
        <w:pStyle w:val="Heading3"/>
      </w:pPr>
      <w:bookmarkStart w:id="149" w:name="_Toc530435331"/>
      <w:r>
        <w:t>Unterschiedliche Mehrwerte der Vertriebskanäle</w:t>
      </w:r>
      <w:bookmarkEnd w:id="149"/>
    </w:p>
    <w:p w:rsidR="00064075" w:rsidRDefault="00064075" w:rsidP="00CA41D8">
      <w:r>
        <w:rPr>
          <w:noProof/>
        </w:rPr>
        <w:drawing>
          <wp:inline distT="0" distB="0" distL="0" distR="0" wp14:anchorId="228A9089" wp14:editId="37820D05">
            <wp:extent cx="5760720" cy="332359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75" w:rsidRDefault="00064075" w:rsidP="00064075">
      <w:pPr>
        <w:pStyle w:val="Heading3"/>
      </w:pPr>
      <w:bookmarkStart w:id="150" w:name="_Toc530435332"/>
      <w:r>
        <w:lastRenderedPageBreak/>
        <w:t>Bedeutung der Distributionspolitik für ein erfolgreiches Marketing</w:t>
      </w:r>
      <w:bookmarkEnd w:id="150"/>
    </w:p>
    <w:p w:rsidR="00064075" w:rsidRDefault="00064075" w:rsidP="00064075">
      <w:r>
        <w:rPr>
          <w:noProof/>
        </w:rPr>
        <w:drawing>
          <wp:inline distT="0" distB="0" distL="0" distR="0" wp14:anchorId="6EED76B8" wp14:editId="6695C7B1">
            <wp:extent cx="5760720" cy="215963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75" w:rsidRDefault="00064075" w:rsidP="00064075">
      <w:pPr>
        <w:pStyle w:val="Heading3"/>
      </w:pPr>
      <w:bookmarkStart w:id="151" w:name="_Toc530435333"/>
      <w:r>
        <w:t>Besonderheiten der Distributionspolitik</w:t>
      </w:r>
      <w:bookmarkEnd w:id="151"/>
    </w:p>
    <w:p w:rsidR="00064075" w:rsidRDefault="00064075" w:rsidP="00064075">
      <w:r>
        <w:rPr>
          <w:noProof/>
        </w:rPr>
        <w:drawing>
          <wp:inline distT="0" distB="0" distL="0" distR="0" wp14:anchorId="68778959" wp14:editId="7C87921F">
            <wp:extent cx="5760720" cy="2088515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75" w:rsidRDefault="00064075" w:rsidP="00064075">
      <w:pPr>
        <w:pStyle w:val="Heading3"/>
      </w:pPr>
      <w:bookmarkStart w:id="152" w:name="_Toc530435334"/>
      <w:r>
        <w:lastRenderedPageBreak/>
        <w:t>"Kampf um den Regalplatz"</w:t>
      </w:r>
      <w:bookmarkEnd w:id="152"/>
    </w:p>
    <w:p w:rsidR="00064075" w:rsidRDefault="00064075" w:rsidP="00064075">
      <w:r>
        <w:rPr>
          <w:noProof/>
        </w:rPr>
        <w:drawing>
          <wp:inline distT="0" distB="0" distL="0" distR="0" wp14:anchorId="6A4A29D6" wp14:editId="6AE25C1E">
            <wp:extent cx="5760720" cy="43256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89" w:rsidRDefault="00064075" w:rsidP="00064075">
      <w:pPr>
        <w:pStyle w:val="Heading3"/>
      </w:pPr>
      <w:bookmarkStart w:id="153" w:name="_Toc530435335"/>
      <w:r>
        <w:t>Grundtypen von Distributionswegen</w:t>
      </w:r>
      <w:bookmarkEnd w:id="153"/>
    </w:p>
    <w:p w:rsidR="00064075" w:rsidRPr="00064075" w:rsidRDefault="00064075" w:rsidP="00064075">
      <w:r>
        <w:rPr>
          <w:noProof/>
        </w:rPr>
        <w:drawing>
          <wp:inline distT="0" distB="0" distL="0" distR="0" wp14:anchorId="00335105" wp14:editId="685DEC79">
            <wp:extent cx="5760720" cy="3752215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CA41D8" w:rsidP="00CA41D8">
      <w:pPr>
        <w:pStyle w:val="Heading2"/>
      </w:pPr>
      <w:bookmarkStart w:id="154" w:name="_Toc530435336"/>
      <w:r>
        <w:lastRenderedPageBreak/>
        <w:t>Direkte Distributionswege</w:t>
      </w:r>
      <w:bookmarkEnd w:id="154"/>
    </w:p>
    <w:p w:rsidR="0080622D" w:rsidRDefault="0080622D" w:rsidP="0080622D">
      <w:pPr>
        <w:pStyle w:val="Heading3"/>
      </w:pPr>
      <w:bookmarkStart w:id="155" w:name="_Toc530435337"/>
      <w:r>
        <w:t>Typische Organe des direkten Vertriebswegs</w:t>
      </w:r>
      <w:bookmarkEnd w:id="155"/>
    </w:p>
    <w:p w:rsidR="0080622D" w:rsidRDefault="0080622D" w:rsidP="0080622D">
      <w:r>
        <w:rPr>
          <w:noProof/>
        </w:rPr>
        <w:drawing>
          <wp:inline distT="0" distB="0" distL="0" distR="0" wp14:anchorId="3CC46DB7" wp14:editId="7BE6AE52">
            <wp:extent cx="5760720" cy="297624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2D" w:rsidRPr="0080622D" w:rsidRDefault="0080622D" w:rsidP="0080622D">
      <w:pPr>
        <w:pStyle w:val="Heading3"/>
        <w:rPr>
          <w:lang w:val="en-US"/>
        </w:rPr>
      </w:pPr>
      <w:bookmarkStart w:id="156" w:name="_Toc530435338"/>
      <w:r w:rsidRPr="0080622D">
        <w:rPr>
          <w:lang w:val="en-US"/>
        </w:rPr>
        <w:t>Microsoft: Flagship Laden in New York</w:t>
      </w:r>
      <w:bookmarkEnd w:id="156"/>
    </w:p>
    <w:p w:rsidR="0080622D" w:rsidRPr="0080622D" w:rsidRDefault="0080622D" w:rsidP="0080622D">
      <w:pPr>
        <w:rPr>
          <w:lang w:val="en-US"/>
        </w:rPr>
      </w:pPr>
      <w:r>
        <w:rPr>
          <w:noProof/>
        </w:rPr>
        <w:drawing>
          <wp:inline distT="0" distB="0" distL="0" distR="0" wp14:anchorId="43D31713" wp14:editId="1F509616">
            <wp:extent cx="5760720" cy="383730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2D" w:rsidRDefault="0080622D" w:rsidP="0080622D">
      <w:pPr>
        <w:pStyle w:val="Heading3"/>
      </w:pPr>
      <w:bookmarkStart w:id="157" w:name="_Toc530435339"/>
      <w:r>
        <w:lastRenderedPageBreak/>
        <w:t>Verkaufsniederlassung auf Zeit: "Pop-up-Store"</w:t>
      </w:r>
      <w:bookmarkEnd w:id="157"/>
    </w:p>
    <w:p w:rsidR="0080622D" w:rsidRDefault="0080622D" w:rsidP="0080622D">
      <w:r>
        <w:rPr>
          <w:noProof/>
        </w:rPr>
        <w:drawing>
          <wp:inline distT="0" distB="0" distL="0" distR="0" wp14:anchorId="6CFE1890" wp14:editId="3FCAD627">
            <wp:extent cx="5760720" cy="3750310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2D" w:rsidRDefault="0080622D" w:rsidP="0080622D">
      <w:pPr>
        <w:pStyle w:val="Heading3"/>
      </w:pPr>
      <w:bookmarkStart w:id="158" w:name="_Toc530435340"/>
      <w:r>
        <w:t>Beispiel Direktvertrieb auf Kommissionsbasis: Tupperware(-Party)</w:t>
      </w:r>
      <w:bookmarkEnd w:id="158"/>
    </w:p>
    <w:p w:rsidR="0080622D" w:rsidRDefault="0080622D" w:rsidP="0080622D">
      <w:r>
        <w:rPr>
          <w:noProof/>
        </w:rPr>
        <w:drawing>
          <wp:inline distT="0" distB="0" distL="0" distR="0" wp14:anchorId="40F94486" wp14:editId="668CFA56">
            <wp:extent cx="5760720" cy="3465195"/>
            <wp:effectExtent l="0" t="0" r="0" b="190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80622D" w:rsidP="0080622D">
      <w:pPr>
        <w:pStyle w:val="Heading3"/>
      </w:pPr>
      <w:bookmarkStart w:id="159" w:name="_Toc530435341"/>
      <w:r>
        <w:lastRenderedPageBreak/>
        <w:t>Direkte Vertriebswege: Beispiel Messen</w:t>
      </w:r>
      <w:bookmarkEnd w:id="159"/>
    </w:p>
    <w:p w:rsidR="0080622D" w:rsidRDefault="0080622D" w:rsidP="0080622D">
      <w:r>
        <w:rPr>
          <w:noProof/>
        </w:rPr>
        <w:drawing>
          <wp:inline distT="0" distB="0" distL="0" distR="0" wp14:anchorId="47F25379" wp14:editId="315F94B2">
            <wp:extent cx="5760720" cy="383222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CA41D8" w:rsidP="00CA41D8">
      <w:pPr>
        <w:pStyle w:val="Heading2"/>
      </w:pPr>
      <w:bookmarkStart w:id="160" w:name="_Toc530435342"/>
      <w:r>
        <w:t>Indirekte Distributionswege</w:t>
      </w:r>
      <w:bookmarkEnd w:id="160"/>
    </w:p>
    <w:p w:rsidR="0080622D" w:rsidRDefault="0080622D" w:rsidP="0080622D">
      <w:pPr>
        <w:pStyle w:val="Heading3"/>
      </w:pPr>
      <w:bookmarkStart w:id="161" w:name="_Toc530435343"/>
      <w:r>
        <w:t>Typische indirekte Vertriebswege</w:t>
      </w:r>
      <w:bookmarkEnd w:id="161"/>
    </w:p>
    <w:p w:rsidR="0080622D" w:rsidRDefault="0080622D" w:rsidP="0080622D">
      <w:r>
        <w:rPr>
          <w:noProof/>
        </w:rPr>
        <w:drawing>
          <wp:inline distT="0" distB="0" distL="0" distR="0" wp14:anchorId="1045D52E" wp14:editId="6E8010F6">
            <wp:extent cx="5760720" cy="315150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2D" w:rsidRDefault="00AB16EF" w:rsidP="0080622D">
      <w:r>
        <w:rPr>
          <w:noProof/>
        </w:rPr>
        <w:lastRenderedPageBreak/>
        <w:drawing>
          <wp:inline distT="0" distB="0" distL="0" distR="0" wp14:anchorId="0854CF74" wp14:editId="47587CC5">
            <wp:extent cx="5760720" cy="4514215"/>
            <wp:effectExtent l="0" t="0" r="0" b="63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2D" w:rsidRDefault="0080622D" w:rsidP="0080622D">
      <w:pPr>
        <w:pStyle w:val="Heading3"/>
      </w:pPr>
      <w:bookmarkStart w:id="162" w:name="_Toc530435344"/>
      <w:r>
        <w:t>Innovatives "Convenience-Store"-Konzept: Tante Emma virtuell</w:t>
      </w:r>
      <w:bookmarkEnd w:id="162"/>
    </w:p>
    <w:p w:rsidR="0080622D" w:rsidRDefault="00204658" w:rsidP="0080622D">
      <w:r>
        <w:rPr>
          <w:noProof/>
        </w:rPr>
        <w:drawing>
          <wp:inline distT="0" distB="0" distL="0" distR="0" wp14:anchorId="1337A320" wp14:editId="2B7A1C99">
            <wp:extent cx="5760720" cy="298132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2D" w:rsidRDefault="0080622D" w:rsidP="0080622D">
      <w:pPr>
        <w:pStyle w:val="Heading3"/>
      </w:pPr>
      <w:bookmarkStart w:id="163" w:name="_Toc530435345"/>
      <w:r>
        <w:lastRenderedPageBreak/>
        <w:t>"Hema Supermarket": Retail und Online fliessen zusammen</w:t>
      </w:r>
      <w:bookmarkEnd w:id="163"/>
    </w:p>
    <w:p w:rsidR="0080622D" w:rsidRDefault="00204658" w:rsidP="0080622D">
      <w:r>
        <w:rPr>
          <w:noProof/>
        </w:rPr>
        <w:drawing>
          <wp:inline distT="0" distB="0" distL="0" distR="0" wp14:anchorId="645D558A" wp14:editId="0B63DC84">
            <wp:extent cx="5760720" cy="325818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22D" w:rsidRDefault="0080622D" w:rsidP="0080622D">
      <w:pPr>
        <w:pStyle w:val="Heading3"/>
      </w:pPr>
      <w:bookmarkStart w:id="164" w:name="_Toc530435346"/>
      <w:r>
        <w:t>„Fantasievolle“ Positionierung von eBay als Hochpreis-Verkaufsweg</w:t>
      </w:r>
      <w:bookmarkEnd w:id="164"/>
    </w:p>
    <w:p w:rsidR="0080622D" w:rsidRDefault="00204658" w:rsidP="0080622D">
      <w:r>
        <w:rPr>
          <w:noProof/>
        </w:rPr>
        <w:drawing>
          <wp:inline distT="0" distB="0" distL="0" distR="0" wp14:anchorId="4064DBA5" wp14:editId="2DECDE73">
            <wp:extent cx="5760720" cy="3977640"/>
            <wp:effectExtent l="0" t="0" r="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80622D" w:rsidP="0080622D">
      <w:pPr>
        <w:pStyle w:val="Heading3"/>
      </w:pPr>
      <w:bookmarkStart w:id="165" w:name="_Toc530435347"/>
      <w:r>
        <w:lastRenderedPageBreak/>
        <w:t>Marktplätze für Apps</w:t>
      </w:r>
      <w:bookmarkEnd w:id="165"/>
    </w:p>
    <w:p w:rsidR="0080622D" w:rsidRPr="0080622D" w:rsidRDefault="00AA500D" w:rsidP="0080622D">
      <w:r>
        <w:rPr>
          <w:noProof/>
        </w:rPr>
        <w:drawing>
          <wp:inline distT="0" distB="0" distL="0" distR="0" wp14:anchorId="1E32CF7C" wp14:editId="2496E2AB">
            <wp:extent cx="5760720" cy="3578225"/>
            <wp:effectExtent l="0" t="0" r="0" b="317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CA41D8" w:rsidP="00CA41D8">
      <w:pPr>
        <w:pStyle w:val="Heading2"/>
      </w:pPr>
      <w:bookmarkStart w:id="166" w:name="_Toc530435348"/>
      <w:r>
        <w:t>Mehrweg-Distribution</w:t>
      </w:r>
      <w:bookmarkEnd w:id="166"/>
    </w:p>
    <w:p w:rsidR="00AA500D" w:rsidRDefault="00AA500D" w:rsidP="00AA500D">
      <w:pPr>
        <w:pStyle w:val="Heading3"/>
      </w:pPr>
      <w:bookmarkStart w:id="167" w:name="_Toc530435349"/>
      <w:r>
        <w:t>Mehrweg-Distribution</w:t>
      </w:r>
      <w:bookmarkEnd w:id="167"/>
    </w:p>
    <w:p w:rsidR="00AA500D" w:rsidRDefault="00AA500D" w:rsidP="00AA500D">
      <w:r>
        <w:rPr>
          <w:noProof/>
        </w:rPr>
        <w:drawing>
          <wp:inline distT="0" distB="0" distL="0" distR="0" wp14:anchorId="5CD4FC66" wp14:editId="47889C31">
            <wp:extent cx="5760720" cy="3705225"/>
            <wp:effectExtent l="0" t="0" r="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0D" w:rsidRDefault="00AA500D" w:rsidP="00AA500D">
      <w:pPr>
        <w:pStyle w:val="Heading3"/>
      </w:pPr>
      <w:bookmarkStart w:id="168" w:name="_Toc530435350"/>
      <w:r>
        <w:lastRenderedPageBreak/>
        <w:t>Mehrweg-Distribution bei Nike</w:t>
      </w:r>
      <w:bookmarkEnd w:id="168"/>
    </w:p>
    <w:p w:rsidR="00AA500D" w:rsidRDefault="00AA500D" w:rsidP="00AA500D">
      <w:r>
        <w:rPr>
          <w:noProof/>
        </w:rPr>
        <w:drawing>
          <wp:inline distT="0" distB="0" distL="0" distR="0" wp14:anchorId="6048D37D" wp14:editId="7B3ADA66">
            <wp:extent cx="5760720" cy="338137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0D" w:rsidRDefault="00AA500D" w:rsidP="00AA500D">
      <w:pPr>
        <w:pStyle w:val="Heading3"/>
      </w:pPr>
      <w:bookmarkStart w:id="169" w:name="_Toc530435351"/>
      <w:r>
        <w:t>Mehrweg-Distribution bei Apple</w:t>
      </w:r>
      <w:bookmarkEnd w:id="169"/>
    </w:p>
    <w:p w:rsidR="00AA500D" w:rsidRDefault="00AA500D" w:rsidP="00AA500D">
      <w:r>
        <w:rPr>
          <w:noProof/>
        </w:rPr>
        <w:drawing>
          <wp:inline distT="0" distB="0" distL="0" distR="0" wp14:anchorId="1EFC876A" wp14:editId="7EDBE3E9">
            <wp:extent cx="5760720" cy="36976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AA500D" w:rsidP="00AA500D">
      <w:pPr>
        <w:pStyle w:val="Heading3"/>
      </w:pPr>
      <w:bookmarkStart w:id="170" w:name="_Toc530435352"/>
      <w:r>
        <w:lastRenderedPageBreak/>
        <w:t>Mehrweg-Distribution: Wie erkläre ich es meinen Stammkunden?</w:t>
      </w:r>
      <w:bookmarkEnd w:id="170"/>
    </w:p>
    <w:p w:rsidR="00AA500D" w:rsidRPr="00AA500D" w:rsidRDefault="00AA500D" w:rsidP="00AA500D">
      <w:r>
        <w:rPr>
          <w:noProof/>
        </w:rPr>
        <w:drawing>
          <wp:inline distT="0" distB="0" distL="0" distR="0" wp14:anchorId="51734DCE" wp14:editId="5E5882F2">
            <wp:extent cx="5760720" cy="3691890"/>
            <wp:effectExtent l="0" t="0" r="0" b="381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CA41D8" w:rsidP="00CA41D8">
      <w:pPr>
        <w:pStyle w:val="Heading2"/>
      </w:pPr>
      <w:bookmarkStart w:id="171" w:name="_Toc530435353"/>
      <w:r>
        <w:t>Management der Distributionswege</w:t>
      </w:r>
      <w:bookmarkEnd w:id="171"/>
    </w:p>
    <w:p w:rsidR="00AA500D" w:rsidRDefault="00AA500D" w:rsidP="00AA500D">
      <w:pPr>
        <w:pStyle w:val="Heading3"/>
      </w:pPr>
      <w:bookmarkStart w:id="172" w:name="_Toc530435354"/>
      <w:r>
        <w:t>Management der Distributionswege: Wichtige Handlungsfelder</w:t>
      </w:r>
      <w:bookmarkEnd w:id="172"/>
    </w:p>
    <w:p w:rsidR="00AA500D" w:rsidRDefault="00D560B4" w:rsidP="00AA500D">
      <w:r>
        <w:rPr>
          <w:noProof/>
        </w:rPr>
        <w:drawing>
          <wp:inline distT="0" distB="0" distL="0" distR="0" wp14:anchorId="3CDC42F5" wp14:editId="05490BEE">
            <wp:extent cx="5760720" cy="26187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0D" w:rsidRDefault="00AA500D" w:rsidP="00AA500D">
      <w:pPr>
        <w:pStyle w:val="Heading3"/>
      </w:pPr>
      <w:bookmarkStart w:id="173" w:name="_Toc530435355"/>
      <w:r>
        <w:lastRenderedPageBreak/>
        <w:t>Management der Distributionswege: Anreizsysteme</w:t>
      </w:r>
      <w:bookmarkEnd w:id="173"/>
    </w:p>
    <w:p w:rsidR="00AA500D" w:rsidRDefault="00D560B4" w:rsidP="00AA500D">
      <w:r>
        <w:rPr>
          <w:noProof/>
        </w:rPr>
        <w:drawing>
          <wp:inline distT="0" distB="0" distL="0" distR="0" wp14:anchorId="68618C5C" wp14:editId="37BDBFED">
            <wp:extent cx="5760720" cy="3956685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0D" w:rsidRDefault="00AA500D" w:rsidP="00AA500D">
      <w:pPr>
        <w:pStyle w:val="Heading3"/>
      </w:pPr>
      <w:bookmarkStart w:id="174" w:name="_Toc530435356"/>
      <w:r>
        <w:t>Management der Distributionswege: Vertragliche Absicherung</w:t>
      </w:r>
      <w:bookmarkEnd w:id="174"/>
    </w:p>
    <w:p w:rsidR="00AA500D" w:rsidRDefault="00D560B4" w:rsidP="00AA500D">
      <w:r>
        <w:rPr>
          <w:noProof/>
        </w:rPr>
        <w:drawing>
          <wp:inline distT="0" distB="0" distL="0" distR="0" wp14:anchorId="0223AF4C" wp14:editId="6210821D">
            <wp:extent cx="5760720" cy="261112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0D" w:rsidRDefault="00AA500D" w:rsidP="00AA500D">
      <w:pPr>
        <w:pStyle w:val="Heading3"/>
      </w:pPr>
      <w:bookmarkStart w:id="175" w:name="_Toc530435357"/>
      <w:r>
        <w:lastRenderedPageBreak/>
        <w:t>Franchise</w:t>
      </w:r>
      <w:bookmarkEnd w:id="175"/>
    </w:p>
    <w:p w:rsidR="00AA500D" w:rsidRDefault="00D560B4" w:rsidP="00AA500D">
      <w:r>
        <w:rPr>
          <w:noProof/>
        </w:rPr>
        <w:drawing>
          <wp:inline distT="0" distB="0" distL="0" distR="0" wp14:anchorId="20883E03" wp14:editId="1A2D51D4">
            <wp:extent cx="5760720" cy="311086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0D" w:rsidRDefault="00AA500D" w:rsidP="00AA500D">
      <w:pPr>
        <w:pStyle w:val="Heading3"/>
      </w:pPr>
      <w:bookmarkStart w:id="176" w:name="_Toc530435358"/>
      <w:r>
        <w:t>Leistungen und Pflichten der Vertragspartner im Franchise</w:t>
      </w:r>
      <w:bookmarkEnd w:id="176"/>
    </w:p>
    <w:p w:rsidR="00AA500D" w:rsidRDefault="00D560B4" w:rsidP="00AA500D">
      <w:r>
        <w:rPr>
          <w:noProof/>
        </w:rPr>
        <w:drawing>
          <wp:inline distT="0" distB="0" distL="0" distR="0" wp14:anchorId="56366249" wp14:editId="5E575D28">
            <wp:extent cx="5760720" cy="3674110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0D" w:rsidRDefault="00AA500D" w:rsidP="00AA500D">
      <w:pPr>
        <w:pStyle w:val="Heading3"/>
      </w:pPr>
      <w:bookmarkStart w:id="177" w:name="_Toc530435359"/>
      <w:r>
        <w:lastRenderedPageBreak/>
        <w:t>Franchising: Beispiel McDonald's</w:t>
      </w:r>
      <w:bookmarkEnd w:id="177"/>
    </w:p>
    <w:p w:rsidR="00AA500D" w:rsidRDefault="00D560B4" w:rsidP="00AA500D">
      <w:r>
        <w:rPr>
          <w:noProof/>
        </w:rPr>
        <w:drawing>
          <wp:inline distT="0" distB="0" distL="0" distR="0" wp14:anchorId="529D7BBF" wp14:editId="13E23C71">
            <wp:extent cx="5760720" cy="3838575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00D" w:rsidRDefault="00AA500D" w:rsidP="00AA500D">
      <w:pPr>
        <w:pStyle w:val="Heading3"/>
      </w:pPr>
      <w:bookmarkStart w:id="178" w:name="_Toc530435360"/>
      <w:r>
        <w:t>Franchising bei McDonald's</w:t>
      </w:r>
      <w:bookmarkEnd w:id="178"/>
    </w:p>
    <w:p w:rsidR="00AA500D" w:rsidRDefault="00D560B4" w:rsidP="00AA500D">
      <w:r>
        <w:rPr>
          <w:noProof/>
        </w:rPr>
        <w:drawing>
          <wp:inline distT="0" distB="0" distL="0" distR="0" wp14:anchorId="03E60B3F" wp14:editId="0D75E3CB">
            <wp:extent cx="5760720" cy="3709670"/>
            <wp:effectExtent l="0" t="0" r="0" b="508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B4" w:rsidRDefault="00D560B4" w:rsidP="00AA500D">
      <w:r>
        <w:rPr>
          <w:noProof/>
        </w:rPr>
        <w:lastRenderedPageBreak/>
        <w:drawing>
          <wp:inline distT="0" distB="0" distL="0" distR="0" wp14:anchorId="5707C37C" wp14:editId="6CCDBF86">
            <wp:extent cx="5760720" cy="277050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AA500D" w:rsidP="00AA500D">
      <w:pPr>
        <w:pStyle w:val="Heading3"/>
      </w:pPr>
      <w:bookmarkStart w:id="179" w:name="_Toc530435361"/>
      <w:r>
        <w:t xml:space="preserve">Franchising in der Schweiz – </w:t>
      </w:r>
      <w:hyperlink r:id="rId158" w:history="1">
        <w:r w:rsidRPr="001B7B0A">
          <w:rPr>
            <w:rStyle w:val="Hyperlink"/>
          </w:rPr>
          <w:t>www.franchiseportal.ch</w:t>
        </w:r>
        <w:bookmarkEnd w:id="179"/>
      </w:hyperlink>
    </w:p>
    <w:p w:rsidR="00AA500D" w:rsidRPr="00AA500D" w:rsidRDefault="00D560B4" w:rsidP="00AA500D">
      <w:r>
        <w:rPr>
          <w:noProof/>
        </w:rPr>
        <w:drawing>
          <wp:inline distT="0" distB="0" distL="0" distR="0" wp14:anchorId="4CA0D71C" wp14:editId="2D32E66E">
            <wp:extent cx="5760720" cy="383413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CA41D8" w:rsidP="00CA41D8">
      <w:pPr>
        <w:pStyle w:val="Heading2"/>
      </w:pPr>
      <w:bookmarkStart w:id="180" w:name="_Toc530435362"/>
      <w:r>
        <w:lastRenderedPageBreak/>
        <w:t>Schöne neue Welt des Einkaufens mit Instacart</w:t>
      </w:r>
      <w:bookmarkEnd w:id="180"/>
    </w:p>
    <w:p w:rsidR="00D560B4" w:rsidRDefault="00D560B4" w:rsidP="00D560B4">
      <w:pPr>
        <w:pStyle w:val="Heading3"/>
      </w:pPr>
      <w:bookmarkStart w:id="181" w:name="_Toc530435363"/>
      <w:r>
        <w:t>Übersicht</w:t>
      </w:r>
      <w:bookmarkEnd w:id="181"/>
    </w:p>
    <w:p w:rsidR="00D560B4" w:rsidRPr="00D560B4" w:rsidRDefault="00D560B4" w:rsidP="00D560B4">
      <w:r>
        <w:rPr>
          <w:noProof/>
        </w:rPr>
        <w:drawing>
          <wp:inline distT="0" distB="0" distL="0" distR="0" wp14:anchorId="6314F224" wp14:editId="713BDD26">
            <wp:extent cx="5760720" cy="297815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0B4" w:rsidRPr="00D560B4" w:rsidRDefault="00D560B4" w:rsidP="00D560B4">
      <w:pPr>
        <w:pStyle w:val="Heading3"/>
        <w:rPr>
          <w:lang w:val="en-US"/>
        </w:rPr>
      </w:pPr>
      <w:bookmarkStart w:id="182" w:name="_Toc530435364"/>
      <w:r w:rsidRPr="00D560B4">
        <w:rPr>
          <w:lang w:val="en-US"/>
        </w:rPr>
        <w:t>Instacart: "Deliveries from local stores in as little as 1 hour"</w:t>
      </w:r>
      <w:bookmarkEnd w:id="182"/>
    </w:p>
    <w:p w:rsidR="00D560B4" w:rsidRPr="00D560B4" w:rsidRDefault="00D560B4" w:rsidP="00D560B4">
      <w:pPr>
        <w:rPr>
          <w:lang w:val="en-US"/>
        </w:rPr>
      </w:pPr>
      <w:r>
        <w:rPr>
          <w:noProof/>
        </w:rPr>
        <w:drawing>
          <wp:inline distT="0" distB="0" distL="0" distR="0" wp14:anchorId="3BF54A2C" wp14:editId="5814F286">
            <wp:extent cx="5760720" cy="200469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D560B4" w:rsidP="00D560B4">
      <w:pPr>
        <w:pStyle w:val="Heading3"/>
      </w:pPr>
      <w:bookmarkStart w:id="183" w:name="_Toc530435365"/>
      <w:r>
        <w:t>Job der "Gig-Economy" bei Instacart (Gig = "Auftritt")</w:t>
      </w:r>
      <w:bookmarkEnd w:id="183"/>
    </w:p>
    <w:p w:rsidR="00D560B4" w:rsidRDefault="00D560B4" w:rsidP="00D560B4">
      <w:r>
        <w:rPr>
          <w:noProof/>
        </w:rPr>
        <w:drawing>
          <wp:inline distT="0" distB="0" distL="0" distR="0" wp14:anchorId="67DDDC93" wp14:editId="52AF3BFF">
            <wp:extent cx="5760720" cy="291528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5C6" w:rsidRDefault="00B775C6" w:rsidP="00D560B4">
      <w:r>
        <w:rPr>
          <w:noProof/>
        </w:rPr>
        <w:lastRenderedPageBreak/>
        <w:drawing>
          <wp:inline distT="0" distB="0" distL="0" distR="0" wp14:anchorId="06E9B06D" wp14:editId="506F4C8D">
            <wp:extent cx="5760720" cy="48621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CA41D8" w:rsidP="00CA41D8">
      <w:pPr>
        <w:pStyle w:val="Heading2"/>
      </w:pPr>
      <w:bookmarkStart w:id="184" w:name="_Toc530435366"/>
      <w:r>
        <w:t>Frage aus dieser Vorlesung für Teamarbeit 1</w:t>
      </w:r>
      <w:bookmarkEnd w:id="184"/>
    </w:p>
    <w:p w:rsidR="00CA41D8" w:rsidRDefault="00B60A71" w:rsidP="00B60A71">
      <w:pPr>
        <w:pStyle w:val="Heading3"/>
      </w:pPr>
      <w:bookmarkStart w:id="185" w:name="_Toc530435367"/>
      <w:r w:rsidRPr="00B60A71">
        <w:t>Fragen / Thema aus dieser Vorlesung für die Teamarbeit</w:t>
      </w:r>
      <w:bookmarkEnd w:id="185"/>
    </w:p>
    <w:p w:rsidR="00B60A71" w:rsidRDefault="00B60A71" w:rsidP="00CA41D8">
      <w:r>
        <w:rPr>
          <w:noProof/>
        </w:rPr>
        <w:drawing>
          <wp:inline distT="0" distB="0" distL="0" distR="0" wp14:anchorId="2FD28BCB" wp14:editId="6AF2DA2D">
            <wp:extent cx="5760720" cy="303784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CA41D8" w:rsidP="00CA41D8">
      <w:pPr>
        <w:pStyle w:val="Heading2"/>
      </w:pPr>
      <w:bookmarkStart w:id="186" w:name="_Toc530435368"/>
      <w:r>
        <w:lastRenderedPageBreak/>
        <w:t>Zum Abschluss der Vorlesung &amp; "Take away"</w:t>
      </w:r>
      <w:bookmarkEnd w:id="186"/>
    </w:p>
    <w:p w:rsidR="00CA41D8" w:rsidRDefault="00B60A71" w:rsidP="00B60A71">
      <w:pPr>
        <w:pStyle w:val="Heading3"/>
      </w:pPr>
      <w:bookmarkStart w:id="187" w:name="_Toc530435369"/>
      <w:r w:rsidRPr="00B60A71">
        <w:t>Zum Abschluss der Vorlesung: Hointer Shopping Experience</w:t>
      </w:r>
      <w:bookmarkEnd w:id="187"/>
    </w:p>
    <w:p w:rsidR="00B60A71" w:rsidRDefault="00B60A71" w:rsidP="00CA41D8">
      <w:r>
        <w:rPr>
          <w:noProof/>
        </w:rPr>
        <w:drawing>
          <wp:inline distT="0" distB="0" distL="0" distR="0" wp14:anchorId="2D306DDC" wp14:editId="6B8CA555">
            <wp:extent cx="5760720" cy="3522345"/>
            <wp:effectExtent l="0" t="0" r="0" b="19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A71" w:rsidRDefault="00B60A71" w:rsidP="00B60A71">
      <w:pPr>
        <w:pStyle w:val="Heading2"/>
      </w:pPr>
      <w:bookmarkStart w:id="188" w:name="_Toc530435370"/>
      <w:r w:rsidRPr="00411C10">
        <w:t>Was nehmen Sie aus der Vorlesung speziell mit?</w:t>
      </w:r>
      <w:bookmarkEnd w:id="188"/>
    </w:p>
    <w:p w:rsidR="00B60A71" w:rsidRDefault="00B60A71" w:rsidP="00B60A71">
      <w:r>
        <w:rPr>
          <w:noProof/>
        </w:rPr>
        <w:drawing>
          <wp:inline distT="0" distB="0" distL="0" distR="0" wp14:anchorId="7A4A3D03" wp14:editId="0D139328">
            <wp:extent cx="5760720" cy="1975485"/>
            <wp:effectExtent l="0" t="0" r="0" b="571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CA41D8" w:rsidP="00AF65CF"/>
    <w:p w:rsidR="00CA41D8" w:rsidRDefault="00CA41D8" w:rsidP="00CA41D8">
      <w:pPr>
        <w:pStyle w:val="Heading1"/>
      </w:pPr>
      <w:bookmarkStart w:id="189" w:name="_Toc530435371"/>
      <w:r>
        <w:lastRenderedPageBreak/>
        <w:t>Woche 5</w:t>
      </w:r>
      <w:bookmarkEnd w:id="189"/>
    </w:p>
    <w:p w:rsidR="00666D2F" w:rsidRDefault="00666D2F" w:rsidP="00666D2F">
      <w:pPr>
        <w:pStyle w:val="Heading2"/>
      </w:pPr>
      <w:bookmarkStart w:id="190" w:name="_Toc530435372"/>
      <w:r>
        <w:t>Themen</w:t>
      </w:r>
      <w:bookmarkEnd w:id="190"/>
    </w:p>
    <w:p w:rsidR="00666D2F" w:rsidRDefault="00824198" w:rsidP="00666D2F">
      <w:r>
        <w:rPr>
          <w:noProof/>
        </w:rPr>
        <w:drawing>
          <wp:inline distT="0" distB="0" distL="0" distR="0" wp14:anchorId="0605476A" wp14:editId="0F3E4FF9">
            <wp:extent cx="5760720" cy="2715895"/>
            <wp:effectExtent l="0" t="0" r="0" b="825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2"/>
      </w:pPr>
      <w:bookmarkStart w:id="191" w:name="_Toc530435373"/>
      <w:r>
        <w:t>Grundlagen Produktpolitik</w:t>
      </w:r>
      <w:bookmarkEnd w:id="191"/>
    </w:p>
    <w:p w:rsidR="00666D2F" w:rsidRDefault="00666D2F" w:rsidP="00666D2F">
      <w:pPr>
        <w:pStyle w:val="Heading3"/>
      </w:pPr>
      <w:bookmarkStart w:id="192" w:name="_Toc530435374"/>
      <w:r>
        <w:t>Produktpolitik ist das "Herz" des Marketings</w:t>
      </w:r>
      <w:bookmarkEnd w:id="192"/>
    </w:p>
    <w:p w:rsidR="00666D2F" w:rsidRDefault="00824198" w:rsidP="00666D2F">
      <w:r>
        <w:rPr>
          <w:noProof/>
        </w:rPr>
        <w:drawing>
          <wp:inline distT="0" distB="0" distL="0" distR="0" wp14:anchorId="481EF615" wp14:editId="415FA003">
            <wp:extent cx="5760720" cy="2834640"/>
            <wp:effectExtent l="0" t="0" r="0" b="381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193" w:name="_Toc530435375"/>
      <w:r>
        <w:lastRenderedPageBreak/>
        <w:t>Dimensionen des Produktnutzens – Beispiel Auto</w:t>
      </w:r>
      <w:bookmarkEnd w:id="193"/>
    </w:p>
    <w:p w:rsidR="00666D2F" w:rsidRDefault="00824198" w:rsidP="00666D2F">
      <w:r>
        <w:rPr>
          <w:noProof/>
        </w:rPr>
        <w:drawing>
          <wp:inline distT="0" distB="0" distL="0" distR="0" wp14:anchorId="7288F80B" wp14:editId="7168E035">
            <wp:extent cx="5760720" cy="3746500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194" w:name="_Toc530435376"/>
      <w:r>
        <w:t>Produktnutzen kann vielfältig sein und hat viele Quellen</w:t>
      </w:r>
      <w:bookmarkEnd w:id="194"/>
    </w:p>
    <w:p w:rsidR="00666D2F" w:rsidRDefault="00824198" w:rsidP="00666D2F">
      <w:r>
        <w:rPr>
          <w:noProof/>
        </w:rPr>
        <w:drawing>
          <wp:inline distT="0" distB="0" distL="0" distR="0" wp14:anchorId="47D97287" wp14:editId="32D3A8EC">
            <wp:extent cx="5760720" cy="364045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195" w:name="_Toc530435377"/>
      <w:r>
        <w:lastRenderedPageBreak/>
        <w:t>Übung: Produktnutzen von “Fairphone 2"</w:t>
      </w:r>
      <w:bookmarkEnd w:id="195"/>
    </w:p>
    <w:p w:rsidR="00666D2F" w:rsidRDefault="00824198" w:rsidP="00666D2F">
      <w:r>
        <w:rPr>
          <w:noProof/>
        </w:rPr>
        <w:drawing>
          <wp:inline distT="0" distB="0" distL="0" distR="0" wp14:anchorId="67D12A06" wp14:editId="3C923335">
            <wp:extent cx="5760720" cy="339217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196" w:name="_Toc530435378"/>
      <w:r>
        <w:t>Mögliche Handlungsfelder der Produktpolitik</w:t>
      </w:r>
      <w:bookmarkEnd w:id="196"/>
    </w:p>
    <w:p w:rsidR="00666D2F" w:rsidRDefault="00D47C4C" w:rsidP="00666D2F">
      <w:r>
        <w:rPr>
          <w:noProof/>
        </w:rPr>
        <w:drawing>
          <wp:inline distT="0" distB="0" distL="0" distR="0" wp14:anchorId="0C364BEE" wp14:editId="5DC163D4">
            <wp:extent cx="5760720" cy="335661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2"/>
      </w:pPr>
      <w:bookmarkStart w:id="197" w:name="_Toc530435379"/>
      <w:r>
        <w:lastRenderedPageBreak/>
        <w:t>Produktgestaltung</w:t>
      </w:r>
      <w:bookmarkEnd w:id="197"/>
    </w:p>
    <w:p w:rsidR="00666D2F" w:rsidRDefault="00666D2F" w:rsidP="00666D2F">
      <w:pPr>
        <w:pStyle w:val="Heading3"/>
      </w:pPr>
      <w:bookmarkStart w:id="198" w:name="_Toc530435380"/>
      <w:r>
        <w:t>Produktgestaltung</w:t>
      </w:r>
      <w:bookmarkEnd w:id="198"/>
    </w:p>
    <w:p w:rsidR="00666D2F" w:rsidRDefault="00D47C4C" w:rsidP="00666D2F">
      <w:r>
        <w:rPr>
          <w:noProof/>
        </w:rPr>
        <w:drawing>
          <wp:inline distT="0" distB="0" distL="0" distR="0" wp14:anchorId="6AAB2BE6" wp14:editId="63EDFAEB">
            <wp:extent cx="5760720" cy="4087495"/>
            <wp:effectExtent l="0" t="0" r="0" b="825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199" w:name="_Toc530435381"/>
      <w:r>
        <w:t>Beispiel für Ausstattung (Features) &amp; Design bei Software-Produkten</w:t>
      </w:r>
      <w:bookmarkEnd w:id="199"/>
    </w:p>
    <w:p w:rsidR="00666D2F" w:rsidRDefault="00D47C4C" w:rsidP="00666D2F">
      <w:r>
        <w:rPr>
          <w:noProof/>
        </w:rPr>
        <w:drawing>
          <wp:inline distT="0" distB="0" distL="0" distR="0" wp14:anchorId="4A4F1464" wp14:editId="251DAB5D">
            <wp:extent cx="5760720" cy="38862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00" w:name="_Toc530435382"/>
      <w:r>
        <w:lastRenderedPageBreak/>
        <w:t>Beispiel für Verfügbarkeit &amp; Support bei Software-Produkten</w:t>
      </w:r>
      <w:bookmarkEnd w:id="200"/>
    </w:p>
    <w:p w:rsidR="00666D2F" w:rsidRDefault="00D47C4C" w:rsidP="00666D2F">
      <w:r>
        <w:rPr>
          <w:noProof/>
        </w:rPr>
        <w:drawing>
          <wp:inline distT="0" distB="0" distL="0" distR="0" wp14:anchorId="338F089B" wp14:editId="277849BF">
            <wp:extent cx="5566867" cy="404751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70262" cy="404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01" w:name="_Toc530435383"/>
      <w:r>
        <w:t>Funktionen der Verpackung</w:t>
      </w:r>
      <w:bookmarkEnd w:id="201"/>
    </w:p>
    <w:p w:rsidR="00666D2F" w:rsidRDefault="00D47C4C" w:rsidP="00666D2F">
      <w:r>
        <w:rPr>
          <w:noProof/>
        </w:rPr>
        <w:drawing>
          <wp:inline distT="0" distB="0" distL="0" distR="0" wp14:anchorId="2668F410" wp14:editId="353BD800">
            <wp:extent cx="5760720" cy="4392295"/>
            <wp:effectExtent l="0" t="0" r="0" b="825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02" w:name="_Toc530435384"/>
      <w:r>
        <w:lastRenderedPageBreak/>
        <w:t>Beispiel für „Verpackung“ bei Software-Produkten</w:t>
      </w:r>
      <w:bookmarkEnd w:id="202"/>
    </w:p>
    <w:p w:rsidR="00666D2F" w:rsidRDefault="00D47C4C" w:rsidP="00666D2F">
      <w:r>
        <w:rPr>
          <w:noProof/>
        </w:rPr>
        <w:drawing>
          <wp:inline distT="0" distB="0" distL="0" distR="0" wp14:anchorId="4BB300B5" wp14:editId="41C5FD2D">
            <wp:extent cx="5760720" cy="376110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03" w:name="_Toc530435385"/>
      <w:r>
        <w:t>Verpackung im Wandel der Zeit</w:t>
      </w:r>
      <w:bookmarkEnd w:id="203"/>
    </w:p>
    <w:p w:rsidR="00666D2F" w:rsidRDefault="00D47C4C" w:rsidP="00666D2F">
      <w:r>
        <w:rPr>
          <w:noProof/>
        </w:rPr>
        <w:drawing>
          <wp:inline distT="0" distB="0" distL="0" distR="0" wp14:anchorId="116F475A" wp14:editId="0C2D0CA4">
            <wp:extent cx="5760720" cy="374459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04" w:name="_Toc530435386"/>
      <w:r>
        <w:lastRenderedPageBreak/>
        <w:t>Auch die Coca-Cola Flasche sah einmal anders aus</w:t>
      </w:r>
      <w:bookmarkEnd w:id="204"/>
    </w:p>
    <w:p w:rsidR="00666D2F" w:rsidRDefault="00D47C4C" w:rsidP="00666D2F">
      <w:r>
        <w:rPr>
          <w:noProof/>
        </w:rPr>
        <w:drawing>
          <wp:inline distT="0" distB="0" distL="0" distR="0" wp14:anchorId="6F385475" wp14:editId="640B1F9B">
            <wp:extent cx="5760720" cy="39592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05" w:name="_Toc530435387"/>
      <w:r>
        <w:t>„Verpackung“ von Software-Produkten wandelt sich auch</w:t>
      </w:r>
      <w:bookmarkEnd w:id="205"/>
    </w:p>
    <w:p w:rsidR="00666D2F" w:rsidRDefault="00D47C4C" w:rsidP="00666D2F">
      <w:r>
        <w:rPr>
          <w:noProof/>
        </w:rPr>
        <w:drawing>
          <wp:inline distT="0" distB="0" distL="0" distR="0" wp14:anchorId="51CB84A2" wp14:editId="3FFE4ABA">
            <wp:extent cx="5760720" cy="4434205"/>
            <wp:effectExtent l="0" t="0" r="0" b="444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2"/>
      </w:pPr>
      <w:bookmarkStart w:id="206" w:name="_Toc530435388"/>
      <w:r>
        <w:lastRenderedPageBreak/>
        <w:t>Aufbau Produktprogramm</w:t>
      </w:r>
      <w:bookmarkEnd w:id="206"/>
    </w:p>
    <w:p w:rsidR="00666D2F" w:rsidRDefault="00666D2F" w:rsidP="00666D2F">
      <w:pPr>
        <w:pStyle w:val="Heading3"/>
      </w:pPr>
      <w:bookmarkStart w:id="207" w:name="_Toc530435389"/>
      <w:r>
        <w:t>Programmpolitik bestimmt Produktprogramm</w:t>
      </w:r>
      <w:bookmarkEnd w:id="207"/>
    </w:p>
    <w:p w:rsidR="00666D2F" w:rsidRDefault="00D47C4C" w:rsidP="00666D2F">
      <w:r>
        <w:rPr>
          <w:noProof/>
        </w:rPr>
        <w:drawing>
          <wp:inline distT="0" distB="0" distL="0" distR="0" wp14:anchorId="3ABE4CA7" wp14:editId="21B18580">
            <wp:extent cx="5760720" cy="42164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08" w:name="_Toc530435390"/>
      <w:r>
        <w:t>Tesla: Einführung neuer Produktbereiches mit Roadster &amp; Energie</w:t>
      </w:r>
      <w:bookmarkEnd w:id="208"/>
    </w:p>
    <w:p w:rsidR="00666D2F" w:rsidRDefault="00D47C4C" w:rsidP="00666D2F">
      <w:r>
        <w:rPr>
          <w:noProof/>
        </w:rPr>
        <w:drawing>
          <wp:inline distT="0" distB="0" distL="0" distR="0" wp14:anchorId="7C4CB40D" wp14:editId="716586EB">
            <wp:extent cx="5760720" cy="406082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09" w:name="_Toc530435391"/>
      <w:r>
        <w:lastRenderedPageBreak/>
        <w:t>Tesla: Höhere Programmtiefe der Produktlinie „Model S“ mit "P100D"</w:t>
      </w:r>
      <w:bookmarkEnd w:id="209"/>
    </w:p>
    <w:p w:rsidR="00666D2F" w:rsidRDefault="00D47C4C" w:rsidP="00666D2F">
      <w:r>
        <w:rPr>
          <w:noProof/>
        </w:rPr>
        <w:drawing>
          <wp:inline distT="0" distB="0" distL="0" distR="0" wp14:anchorId="2C851EA3" wp14:editId="6E3EAA85">
            <wp:extent cx="5760720" cy="38544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10" w:name="_Toc530435392"/>
      <w:r>
        <w:t>Beispiel: Produktprogramm von Microsoft</w:t>
      </w:r>
      <w:bookmarkEnd w:id="210"/>
    </w:p>
    <w:p w:rsidR="00666D2F" w:rsidRDefault="00D47C4C" w:rsidP="00666D2F">
      <w:r>
        <w:rPr>
          <w:noProof/>
        </w:rPr>
        <w:drawing>
          <wp:inline distT="0" distB="0" distL="0" distR="0" wp14:anchorId="2A0D1D88" wp14:editId="4EDAC98C">
            <wp:extent cx="5760720" cy="4030980"/>
            <wp:effectExtent l="0" t="0" r="0" b="762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2"/>
      </w:pPr>
      <w:bookmarkStart w:id="211" w:name="_Toc530435393"/>
      <w:r>
        <w:lastRenderedPageBreak/>
        <w:t>Analyse und Gestaltung Produktprogramm</w:t>
      </w:r>
      <w:bookmarkEnd w:id="211"/>
    </w:p>
    <w:p w:rsidR="00666D2F" w:rsidRDefault="00666D2F" w:rsidP="00666D2F">
      <w:pPr>
        <w:pStyle w:val="Heading3"/>
      </w:pPr>
      <w:bookmarkStart w:id="212" w:name="_Toc530435394"/>
      <w:r>
        <w:t>Analyse Produktprogramm</w:t>
      </w:r>
      <w:bookmarkEnd w:id="212"/>
    </w:p>
    <w:p w:rsidR="00666D2F" w:rsidRDefault="00D47C4C" w:rsidP="00666D2F">
      <w:r>
        <w:rPr>
          <w:noProof/>
        </w:rPr>
        <w:drawing>
          <wp:inline distT="0" distB="0" distL="0" distR="0" wp14:anchorId="7E389AA3" wp14:editId="7A82FA67">
            <wp:extent cx="5760720" cy="25634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13" w:name="_Toc530435395"/>
      <w:r>
        <w:t>Modell des Produktlebenszyklus</w:t>
      </w:r>
      <w:bookmarkEnd w:id="213"/>
    </w:p>
    <w:p w:rsidR="00666D2F" w:rsidRDefault="00D47C4C" w:rsidP="00666D2F">
      <w:r>
        <w:rPr>
          <w:noProof/>
        </w:rPr>
        <w:drawing>
          <wp:inline distT="0" distB="0" distL="0" distR="0" wp14:anchorId="0FE91592" wp14:editId="503025DA">
            <wp:extent cx="5760720" cy="3499485"/>
            <wp:effectExtent l="0" t="0" r="0" b="571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14" w:name="_Toc530435396"/>
      <w:r>
        <w:lastRenderedPageBreak/>
        <w:t>Phasen des Produktlebenszyklus</w:t>
      </w:r>
      <w:bookmarkEnd w:id="214"/>
    </w:p>
    <w:p w:rsidR="00666D2F" w:rsidRDefault="00D47C4C" w:rsidP="00666D2F">
      <w:r>
        <w:rPr>
          <w:noProof/>
        </w:rPr>
        <w:drawing>
          <wp:inline distT="0" distB="0" distL="0" distR="0" wp14:anchorId="4DC7DF87" wp14:editId="431BD139">
            <wp:extent cx="5760720" cy="412305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C4C" w:rsidRDefault="00D47C4C" w:rsidP="00666D2F">
      <w:r>
        <w:rPr>
          <w:noProof/>
        </w:rPr>
        <w:drawing>
          <wp:inline distT="0" distB="0" distL="0" distR="0" wp14:anchorId="3D4574FA" wp14:editId="3A2F2667">
            <wp:extent cx="5760720" cy="4051300"/>
            <wp:effectExtent l="0" t="0" r="0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FC" w:rsidRDefault="00FA30FC" w:rsidP="00666D2F">
      <w:r>
        <w:rPr>
          <w:noProof/>
        </w:rPr>
        <w:lastRenderedPageBreak/>
        <w:drawing>
          <wp:inline distT="0" distB="0" distL="0" distR="0" wp14:anchorId="04B6B01B" wp14:editId="653AB546">
            <wp:extent cx="5760720" cy="440245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15" w:name="_Toc530435397"/>
      <w:r>
        <w:t>Gestaltung des Produktprogramms durch Programmpolitik</w:t>
      </w:r>
      <w:bookmarkEnd w:id="215"/>
    </w:p>
    <w:p w:rsidR="00666D2F" w:rsidRDefault="00713540" w:rsidP="00666D2F">
      <w:r>
        <w:rPr>
          <w:noProof/>
        </w:rPr>
        <w:drawing>
          <wp:inline distT="0" distB="0" distL="0" distR="0" wp14:anchorId="318E81C3" wp14:editId="54858CF7">
            <wp:extent cx="5760720" cy="2645410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16" w:name="_Toc530435398"/>
      <w:r>
        <w:lastRenderedPageBreak/>
        <w:t>Beispiele von Massnahmen der Programmpolitik</w:t>
      </w:r>
      <w:bookmarkEnd w:id="216"/>
    </w:p>
    <w:p w:rsidR="00666D2F" w:rsidRDefault="00713540" w:rsidP="00666D2F">
      <w:r>
        <w:rPr>
          <w:noProof/>
        </w:rPr>
        <w:drawing>
          <wp:inline distT="0" distB="0" distL="0" distR="0" wp14:anchorId="443036D3" wp14:editId="59AC1C5B">
            <wp:extent cx="5760720" cy="387159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17" w:name="_Toc530435399"/>
      <w:r>
        <w:t>Beispiel für Programmkonstanz mit Marktdurchdringung</w:t>
      </w:r>
      <w:bookmarkEnd w:id="217"/>
    </w:p>
    <w:p w:rsidR="00666D2F" w:rsidRDefault="00713540" w:rsidP="00666D2F">
      <w:r>
        <w:rPr>
          <w:noProof/>
        </w:rPr>
        <w:drawing>
          <wp:inline distT="0" distB="0" distL="0" distR="0" wp14:anchorId="7A3336D1" wp14:editId="3F0B5B5C">
            <wp:extent cx="5760720" cy="399034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18" w:name="_Toc530435400"/>
      <w:r>
        <w:lastRenderedPageBreak/>
        <w:t>Beispiel für Programm-Erweiterung</w:t>
      </w:r>
      <w:bookmarkEnd w:id="218"/>
    </w:p>
    <w:p w:rsidR="00666D2F" w:rsidRDefault="00713540" w:rsidP="00666D2F">
      <w:r>
        <w:rPr>
          <w:noProof/>
        </w:rPr>
        <w:drawing>
          <wp:inline distT="0" distB="0" distL="0" distR="0" wp14:anchorId="1BC20398" wp14:editId="3FB7447A">
            <wp:extent cx="5760720" cy="390652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19" w:name="_Toc530435401"/>
      <w:r>
        <w:t>Beispiel für Programmreduktion</w:t>
      </w:r>
      <w:bookmarkEnd w:id="219"/>
    </w:p>
    <w:p w:rsidR="00666D2F" w:rsidRDefault="00713540" w:rsidP="00666D2F">
      <w:r>
        <w:rPr>
          <w:noProof/>
        </w:rPr>
        <w:drawing>
          <wp:inline distT="0" distB="0" distL="0" distR="0" wp14:anchorId="2701B001" wp14:editId="4490006B">
            <wp:extent cx="5760720" cy="438531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20" w:name="_Toc530435402"/>
      <w:r>
        <w:lastRenderedPageBreak/>
        <w:t>Übung Programmpolitik: iPod</w:t>
      </w:r>
      <w:bookmarkEnd w:id="220"/>
    </w:p>
    <w:p w:rsidR="00666D2F" w:rsidRDefault="00E705C8" w:rsidP="00666D2F">
      <w:r>
        <w:rPr>
          <w:noProof/>
        </w:rPr>
        <w:drawing>
          <wp:inline distT="0" distB="0" distL="0" distR="0" wp14:anchorId="1DB2F970" wp14:editId="5E82A32F">
            <wp:extent cx="5760720" cy="427037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C8" w:rsidRDefault="00E705C8" w:rsidP="00666D2F">
      <w:r>
        <w:rPr>
          <w:noProof/>
        </w:rPr>
        <w:drawing>
          <wp:inline distT="0" distB="0" distL="0" distR="0" wp14:anchorId="5A9060FF" wp14:editId="6E416698">
            <wp:extent cx="5325465" cy="4442583"/>
            <wp:effectExtent l="0" t="0" r="889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33425" cy="444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21" w:name="_Toc530435403"/>
      <w:r>
        <w:lastRenderedPageBreak/>
        <w:t>“Management des Produktprogramms"</w:t>
      </w:r>
      <w:bookmarkEnd w:id="221"/>
    </w:p>
    <w:p w:rsidR="00666D2F" w:rsidRDefault="00AB732C" w:rsidP="00666D2F">
      <w:r>
        <w:rPr>
          <w:noProof/>
        </w:rPr>
        <w:drawing>
          <wp:inline distT="0" distB="0" distL="0" distR="0" wp14:anchorId="70F5BF54" wp14:editId="66FE5644">
            <wp:extent cx="5760720" cy="253809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22" w:name="_Toc530435404"/>
      <w:r>
        <w:t>Planung des Produkteprogramms: "BCG-Matrix"</w:t>
      </w:r>
      <w:bookmarkEnd w:id="222"/>
    </w:p>
    <w:p w:rsidR="00666D2F" w:rsidRDefault="00AB732C" w:rsidP="00666D2F">
      <w:r>
        <w:rPr>
          <w:noProof/>
        </w:rPr>
        <w:drawing>
          <wp:inline distT="0" distB="0" distL="0" distR="0" wp14:anchorId="260B0C24" wp14:editId="5F93B0BA">
            <wp:extent cx="5760720" cy="340995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3"/>
      </w:pPr>
      <w:bookmarkStart w:id="223" w:name="_Toc530435405"/>
      <w:r>
        <w:lastRenderedPageBreak/>
        <w:t>"Ansoff Wachstums-Matrix“</w:t>
      </w:r>
      <w:bookmarkEnd w:id="223"/>
    </w:p>
    <w:p w:rsidR="00666D2F" w:rsidRDefault="00AB732C" w:rsidP="00666D2F">
      <w:r>
        <w:rPr>
          <w:noProof/>
        </w:rPr>
        <w:drawing>
          <wp:inline distT="0" distB="0" distL="0" distR="0" wp14:anchorId="3CB9903D" wp14:editId="09DB2DDA">
            <wp:extent cx="5760720" cy="354393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666D2F">
      <w:pPr>
        <w:pStyle w:val="Heading2"/>
      </w:pPr>
      <w:bookmarkStart w:id="224" w:name="_Toc530435406"/>
      <w:r>
        <w:t>Zum Abschluss der Vorlesung &amp; „Take away“</w:t>
      </w:r>
      <w:bookmarkEnd w:id="224"/>
    </w:p>
    <w:p w:rsidR="00666D2F" w:rsidRDefault="00666D2F" w:rsidP="00666D2F">
      <w:pPr>
        <w:pStyle w:val="Heading3"/>
      </w:pPr>
      <w:bookmarkStart w:id="225" w:name="_Toc530435407"/>
      <w:r>
        <w:t>Technologie löst nicht alle Probleme</w:t>
      </w:r>
      <w:bookmarkEnd w:id="225"/>
    </w:p>
    <w:p w:rsidR="00666D2F" w:rsidRDefault="00AB732C" w:rsidP="00666D2F">
      <w:r>
        <w:rPr>
          <w:noProof/>
        </w:rPr>
        <w:drawing>
          <wp:inline distT="0" distB="0" distL="0" distR="0" wp14:anchorId="7B86BD50" wp14:editId="16666FF9">
            <wp:extent cx="5760720" cy="4361180"/>
            <wp:effectExtent l="0" t="0" r="0" b="127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D8" w:rsidRDefault="00666D2F" w:rsidP="00666D2F">
      <w:pPr>
        <w:pStyle w:val="Heading3"/>
      </w:pPr>
      <w:bookmarkStart w:id="226" w:name="_Toc530435408"/>
      <w:r>
        <w:lastRenderedPageBreak/>
        <w:t>Was nehmen Sie aus der Vorlesung speziell mit?</w:t>
      </w:r>
      <w:bookmarkEnd w:id="226"/>
    </w:p>
    <w:p w:rsidR="00666D2F" w:rsidRDefault="00AB732C" w:rsidP="00AF65CF">
      <w:r>
        <w:rPr>
          <w:noProof/>
        </w:rPr>
        <w:drawing>
          <wp:inline distT="0" distB="0" distL="0" distR="0" wp14:anchorId="6AE9301C" wp14:editId="279FE153">
            <wp:extent cx="5760720" cy="2036445"/>
            <wp:effectExtent l="0" t="0" r="0" b="190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D2F" w:rsidRDefault="00666D2F" w:rsidP="00AF65CF"/>
    <w:p w:rsidR="009B3BFF" w:rsidRDefault="009B3BFF" w:rsidP="009B3BFF">
      <w:pPr>
        <w:pStyle w:val="Heading1"/>
      </w:pPr>
      <w:bookmarkStart w:id="227" w:name="_Toc530435409"/>
      <w:r>
        <w:lastRenderedPageBreak/>
        <w:t>Woche 6</w:t>
      </w:r>
      <w:bookmarkEnd w:id="227"/>
    </w:p>
    <w:p w:rsidR="00B954D5" w:rsidRDefault="00B954D5" w:rsidP="00633AFC">
      <w:pPr>
        <w:pStyle w:val="Heading2"/>
      </w:pPr>
      <w:bookmarkStart w:id="228" w:name="_Toc530435410"/>
      <w:r>
        <w:t>Einführung</w:t>
      </w:r>
      <w:bookmarkEnd w:id="228"/>
    </w:p>
    <w:p w:rsidR="00633AFC" w:rsidRDefault="00633AFC" w:rsidP="00633AFC">
      <w:pPr>
        <w:pStyle w:val="Heading3"/>
      </w:pPr>
      <w:bookmarkStart w:id="229" w:name="_Toc530435411"/>
      <w:r>
        <w:t>Themen</w:t>
      </w:r>
      <w:bookmarkEnd w:id="229"/>
    </w:p>
    <w:p w:rsidR="00633AFC" w:rsidRPr="00B954D5" w:rsidRDefault="00633AFC" w:rsidP="00B954D5">
      <w:r>
        <w:rPr>
          <w:noProof/>
        </w:rPr>
        <w:drawing>
          <wp:inline distT="0" distB="0" distL="0" distR="0" wp14:anchorId="7346AB45" wp14:editId="7DB79FC6">
            <wp:extent cx="5760720" cy="3076575"/>
            <wp:effectExtent l="0" t="0" r="0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FF" w:rsidRDefault="006B2389" w:rsidP="00633AFC">
      <w:pPr>
        <w:pStyle w:val="Heading3"/>
      </w:pPr>
      <w:bookmarkStart w:id="230" w:name="_Toc530435412"/>
      <w:r>
        <w:t>Der Film zu Marken: Logorama</w:t>
      </w:r>
      <w:bookmarkEnd w:id="230"/>
    </w:p>
    <w:p w:rsidR="006B2389" w:rsidRDefault="00633AFC" w:rsidP="00AF65CF">
      <w:r>
        <w:rPr>
          <w:noProof/>
        </w:rPr>
        <w:drawing>
          <wp:inline distT="0" distB="0" distL="0" distR="0" wp14:anchorId="5E398A38" wp14:editId="5F9E86FF">
            <wp:extent cx="5760720" cy="374205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89" w:rsidRDefault="006B2389" w:rsidP="00633AFC">
      <w:pPr>
        <w:pStyle w:val="Heading3"/>
      </w:pPr>
      <w:bookmarkStart w:id="231" w:name="_Toc530435413"/>
      <w:r>
        <w:lastRenderedPageBreak/>
        <w:t>Grundlagen der Vorlesung</w:t>
      </w:r>
      <w:bookmarkEnd w:id="231"/>
    </w:p>
    <w:p w:rsidR="006B2389" w:rsidRDefault="00633AFC" w:rsidP="00AF65CF">
      <w:r>
        <w:rPr>
          <w:noProof/>
        </w:rPr>
        <w:drawing>
          <wp:inline distT="0" distB="0" distL="0" distR="0" wp14:anchorId="6C91A055" wp14:editId="45BD5518">
            <wp:extent cx="5760720" cy="338137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B954D5" w:rsidP="00B954D5">
      <w:pPr>
        <w:pStyle w:val="Heading2"/>
      </w:pPr>
      <w:bookmarkStart w:id="232" w:name="_Toc530435414"/>
      <w:r>
        <w:t>Was ist eine Marke?</w:t>
      </w:r>
      <w:bookmarkEnd w:id="232"/>
    </w:p>
    <w:p w:rsidR="00633AFC" w:rsidRDefault="00633AFC" w:rsidP="00633AFC">
      <w:pPr>
        <w:pStyle w:val="Heading3"/>
      </w:pPr>
      <w:bookmarkStart w:id="233" w:name="_Toc530435415"/>
      <w:r>
        <w:t>Marke beeinflusst Wahrnehmung</w:t>
      </w:r>
      <w:bookmarkEnd w:id="233"/>
    </w:p>
    <w:p w:rsidR="00633AFC" w:rsidRDefault="00EC51D1" w:rsidP="00633AFC">
      <w:r>
        <w:rPr>
          <w:noProof/>
        </w:rPr>
        <w:drawing>
          <wp:inline distT="0" distB="0" distL="0" distR="0" wp14:anchorId="59E739AC" wp14:editId="501958F8">
            <wp:extent cx="5760720" cy="3750945"/>
            <wp:effectExtent l="0" t="0" r="0" b="190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FC" w:rsidRDefault="00633AFC" w:rsidP="00633AFC">
      <w:pPr>
        <w:pStyle w:val="Heading3"/>
      </w:pPr>
      <w:bookmarkStart w:id="234" w:name="_Toc530435416"/>
      <w:r>
        <w:lastRenderedPageBreak/>
        <w:t>Pepsi Challenge in den 70s &amp; 80s</w:t>
      </w:r>
      <w:bookmarkEnd w:id="234"/>
    </w:p>
    <w:p w:rsidR="00633AFC" w:rsidRDefault="00EC51D1" w:rsidP="00633AFC">
      <w:r>
        <w:rPr>
          <w:noProof/>
        </w:rPr>
        <w:drawing>
          <wp:inline distT="0" distB="0" distL="0" distR="0" wp14:anchorId="71D97702" wp14:editId="2A4D3772">
            <wp:extent cx="5760720" cy="408495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FC" w:rsidRDefault="00633AFC" w:rsidP="00633AFC">
      <w:pPr>
        <w:pStyle w:val="Heading3"/>
      </w:pPr>
      <w:bookmarkStart w:id="235" w:name="_Toc530435417"/>
      <w:r>
        <w:t>Marke beeinflusst Wahrnehmung</w:t>
      </w:r>
      <w:bookmarkEnd w:id="235"/>
    </w:p>
    <w:p w:rsidR="00633AFC" w:rsidRDefault="00EC51D1" w:rsidP="00633AFC">
      <w:r>
        <w:rPr>
          <w:noProof/>
        </w:rPr>
        <w:drawing>
          <wp:inline distT="0" distB="0" distL="0" distR="0" wp14:anchorId="64670594" wp14:editId="29593C03">
            <wp:extent cx="5760720" cy="3636645"/>
            <wp:effectExtent l="0" t="0" r="0" b="190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FC" w:rsidRDefault="00633AFC" w:rsidP="00633AFC">
      <w:pPr>
        <w:pStyle w:val="Heading3"/>
      </w:pPr>
      <w:bookmarkStart w:id="236" w:name="_Toc530435418"/>
      <w:r>
        <w:lastRenderedPageBreak/>
        <w:t>Erklärung</w:t>
      </w:r>
      <w:r w:rsidR="00EC51D1">
        <w:t>s</w:t>
      </w:r>
      <w:r>
        <w:t>ansatz mit SOR-Modell aus Vorlesung "Kundenverhalten"</w:t>
      </w:r>
      <w:bookmarkEnd w:id="236"/>
    </w:p>
    <w:p w:rsidR="00633AFC" w:rsidRDefault="00EC51D1" w:rsidP="00633AFC">
      <w:r>
        <w:rPr>
          <w:noProof/>
        </w:rPr>
        <w:drawing>
          <wp:inline distT="0" distB="0" distL="0" distR="0" wp14:anchorId="2BB55C0D" wp14:editId="13FD41A9">
            <wp:extent cx="5760720" cy="358902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633AFC" w:rsidP="00633AFC">
      <w:pPr>
        <w:pStyle w:val="Heading3"/>
      </w:pPr>
      <w:bookmarkStart w:id="237" w:name="_Toc530435419"/>
      <w:r>
        <w:t>Was ist eine Marke?</w:t>
      </w:r>
      <w:bookmarkEnd w:id="237"/>
    </w:p>
    <w:p w:rsidR="00633AFC" w:rsidRDefault="00EC51D1" w:rsidP="00633AFC">
      <w:r>
        <w:rPr>
          <w:noProof/>
        </w:rPr>
        <w:drawing>
          <wp:inline distT="0" distB="0" distL="0" distR="0" wp14:anchorId="34F159B9" wp14:editId="6D6DB1A8">
            <wp:extent cx="5760720" cy="442849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D1" w:rsidRDefault="00EC51D1" w:rsidP="00633AFC">
      <w:r>
        <w:rPr>
          <w:noProof/>
        </w:rPr>
        <w:lastRenderedPageBreak/>
        <w:drawing>
          <wp:inline distT="0" distB="0" distL="0" distR="0" wp14:anchorId="7C9439CF" wp14:editId="15466BA5">
            <wp:extent cx="5760720" cy="4525645"/>
            <wp:effectExtent l="0" t="0" r="0" b="825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B954D5" w:rsidP="00B954D5">
      <w:pPr>
        <w:pStyle w:val="Heading2"/>
      </w:pPr>
      <w:bookmarkStart w:id="238" w:name="_Toc530435420"/>
      <w:r>
        <w:t>Funktionen einer Marke</w:t>
      </w:r>
      <w:bookmarkEnd w:id="238"/>
    </w:p>
    <w:p w:rsidR="00633AFC" w:rsidRDefault="00633AFC" w:rsidP="00633AFC">
      <w:pPr>
        <w:pStyle w:val="Heading3"/>
      </w:pPr>
      <w:bookmarkStart w:id="239" w:name="_Toc530435421"/>
      <w:r>
        <w:t>Funktionen der Marke aus Anbietersicht</w:t>
      </w:r>
      <w:bookmarkEnd w:id="239"/>
    </w:p>
    <w:p w:rsidR="00633AFC" w:rsidRDefault="007F3E77" w:rsidP="00633AFC">
      <w:r>
        <w:rPr>
          <w:noProof/>
        </w:rPr>
        <w:drawing>
          <wp:inline distT="0" distB="0" distL="0" distR="0" wp14:anchorId="2D8E6108" wp14:editId="106DEFE6">
            <wp:extent cx="5760720" cy="372110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FC" w:rsidRDefault="00633AFC" w:rsidP="00633AFC">
      <w:pPr>
        <w:pStyle w:val="Heading3"/>
      </w:pPr>
      <w:bookmarkStart w:id="240" w:name="_Toc530435422"/>
      <w:r>
        <w:lastRenderedPageBreak/>
        <w:t>Funktionen der Marke aus Nachfragersicht</w:t>
      </w:r>
      <w:bookmarkEnd w:id="240"/>
    </w:p>
    <w:p w:rsidR="00633AFC" w:rsidRDefault="007F3E77" w:rsidP="00633AFC">
      <w:r>
        <w:rPr>
          <w:noProof/>
        </w:rPr>
        <w:drawing>
          <wp:inline distT="0" distB="0" distL="0" distR="0" wp14:anchorId="39C053CE" wp14:editId="718924C5">
            <wp:extent cx="5760720" cy="358648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633AFC" w:rsidP="00633AFC">
      <w:pPr>
        <w:pStyle w:val="Heading3"/>
      </w:pPr>
      <w:bookmarkStart w:id="241" w:name="_Toc530435423"/>
      <w:r>
        <w:t>iCompentence aus Sicht der FHNW und (potentiellen) Studierenden</w:t>
      </w:r>
      <w:bookmarkEnd w:id="241"/>
    </w:p>
    <w:p w:rsidR="00633AFC" w:rsidRDefault="006B7464" w:rsidP="00633AFC">
      <w:r>
        <w:rPr>
          <w:noProof/>
        </w:rPr>
        <w:drawing>
          <wp:inline distT="0" distB="0" distL="0" distR="0" wp14:anchorId="5ED716E9" wp14:editId="50C19B55">
            <wp:extent cx="5760720" cy="38354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B954D5" w:rsidP="00B954D5">
      <w:pPr>
        <w:pStyle w:val="Heading2"/>
      </w:pPr>
      <w:bookmarkStart w:id="242" w:name="_Toc530435424"/>
      <w:r>
        <w:lastRenderedPageBreak/>
        <w:t>Markenidentität</w:t>
      </w:r>
      <w:bookmarkEnd w:id="242"/>
    </w:p>
    <w:p w:rsidR="00E8115B" w:rsidRDefault="00E8115B" w:rsidP="00E8115B">
      <w:pPr>
        <w:pStyle w:val="Heading3"/>
      </w:pPr>
      <w:bookmarkStart w:id="243" w:name="_Toc530435425"/>
      <w:r>
        <w:t>Auf der Suche nach dem "richtigen" Sinn einer Marke ...</w:t>
      </w:r>
      <w:bookmarkEnd w:id="243"/>
    </w:p>
    <w:p w:rsidR="00E8115B" w:rsidRDefault="006B7464" w:rsidP="00E8115B">
      <w:r>
        <w:rPr>
          <w:noProof/>
        </w:rPr>
        <w:drawing>
          <wp:inline distT="0" distB="0" distL="0" distR="0" wp14:anchorId="6A8D5894" wp14:editId="43AC1AA0">
            <wp:extent cx="5760720" cy="3504565"/>
            <wp:effectExtent l="0" t="0" r="0" b="63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44" w:name="_Toc530435426"/>
      <w:r>
        <w:t>Bestimmung der Markenidentität</w:t>
      </w:r>
      <w:bookmarkEnd w:id="244"/>
    </w:p>
    <w:p w:rsidR="00E8115B" w:rsidRDefault="006B7464" w:rsidP="00E8115B">
      <w:r>
        <w:rPr>
          <w:noProof/>
        </w:rPr>
        <w:drawing>
          <wp:inline distT="0" distB="0" distL="0" distR="0" wp14:anchorId="6ED8266F" wp14:editId="105939BC">
            <wp:extent cx="5760720" cy="3655695"/>
            <wp:effectExtent l="0" t="0" r="0" b="190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45" w:name="_Toc530435427"/>
      <w:r>
        <w:lastRenderedPageBreak/>
        <w:t>Markensteuerrad für die Marke AXE</w:t>
      </w:r>
      <w:bookmarkEnd w:id="245"/>
    </w:p>
    <w:p w:rsidR="00E8115B" w:rsidRDefault="006B7464" w:rsidP="00E8115B">
      <w:r>
        <w:rPr>
          <w:noProof/>
        </w:rPr>
        <w:drawing>
          <wp:inline distT="0" distB="0" distL="0" distR="0" wp14:anchorId="440A2141" wp14:editId="1BB76A6C">
            <wp:extent cx="5760720" cy="4092575"/>
            <wp:effectExtent l="0" t="0" r="0" b="317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E8115B" w:rsidP="00E8115B">
      <w:pPr>
        <w:pStyle w:val="Heading3"/>
      </w:pPr>
      <w:bookmarkStart w:id="246" w:name="_Toc530435428"/>
      <w:r>
        <w:t>Übung: Markensteuerrad für die FHNW</w:t>
      </w:r>
      <w:bookmarkEnd w:id="246"/>
    </w:p>
    <w:p w:rsidR="00E8115B" w:rsidRDefault="006B7464" w:rsidP="00E8115B">
      <w:r>
        <w:rPr>
          <w:noProof/>
        </w:rPr>
        <w:drawing>
          <wp:inline distT="0" distB="0" distL="0" distR="0" wp14:anchorId="4CFD3F8B" wp14:editId="07F2D015">
            <wp:extent cx="5760720" cy="3644265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B954D5" w:rsidP="00B954D5">
      <w:pPr>
        <w:pStyle w:val="Heading2"/>
      </w:pPr>
      <w:bookmarkStart w:id="247" w:name="_Toc530435429"/>
      <w:r>
        <w:lastRenderedPageBreak/>
        <w:t>Wert einer Marke und Reputations-Management</w:t>
      </w:r>
      <w:bookmarkEnd w:id="247"/>
    </w:p>
    <w:p w:rsidR="00E8115B" w:rsidRDefault="00E8115B" w:rsidP="00E8115B">
      <w:pPr>
        <w:pStyle w:val="Heading3"/>
      </w:pPr>
      <w:bookmarkStart w:id="248" w:name="_Toc530435430"/>
      <w:r>
        <w:t>Die "wertvollsten" Marken der Welt 2018</w:t>
      </w:r>
      <w:bookmarkEnd w:id="248"/>
    </w:p>
    <w:p w:rsidR="00E8115B" w:rsidRDefault="006B7464" w:rsidP="00E8115B">
      <w:r>
        <w:rPr>
          <w:noProof/>
        </w:rPr>
        <w:drawing>
          <wp:inline distT="0" distB="0" distL="0" distR="0" wp14:anchorId="027677D8" wp14:editId="03AA8395">
            <wp:extent cx="5760720" cy="3778885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464" w:rsidRDefault="006B7464" w:rsidP="00E8115B">
      <w:r>
        <w:rPr>
          <w:noProof/>
        </w:rPr>
        <w:drawing>
          <wp:inline distT="0" distB="0" distL="0" distR="0" wp14:anchorId="55CF0DDD" wp14:editId="27A18697">
            <wp:extent cx="5760720" cy="2969260"/>
            <wp:effectExtent l="0" t="0" r="0" b="254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49" w:name="_Toc530435431"/>
      <w:r>
        <w:lastRenderedPageBreak/>
        <w:t>Markenwert: Wirkungen einer Marke</w:t>
      </w:r>
      <w:bookmarkEnd w:id="249"/>
    </w:p>
    <w:p w:rsidR="00E8115B" w:rsidRDefault="00FF140A" w:rsidP="00E8115B">
      <w:r>
        <w:rPr>
          <w:noProof/>
        </w:rPr>
        <w:drawing>
          <wp:inline distT="0" distB="0" distL="0" distR="0" wp14:anchorId="16CE841F" wp14:editId="3FB8A42D">
            <wp:extent cx="5760720" cy="26574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50" w:name="_Toc530435432"/>
      <w:r>
        <w:t>Markenwert: "Quellen" von Wertbeiträgen</w:t>
      </w:r>
      <w:bookmarkEnd w:id="250"/>
    </w:p>
    <w:p w:rsidR="00E8115B" w:rsidRDefault="00FF140A" w:rsidP="00E8115B">
      <w:r>
        <w:rPr>
          <w:noProof/>
        </w:rPr>
        <w:drawing>
          <wp:inline distT="0" distB="0" distL="0" distR="0" wp14:anchorId="5F17F34D" wp14:editId="38C86D52">
            <wp:extent cx="5760720" cy="347218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51" w:name="_Toc530435433"/>
      <w:r>
        <w:lastRenderedPageBreak/>
        <w:t>Markenwert: Wertbeiträge in Unternehmen</w:t>
      </w:r>
      <w:bookmarkEnd w:id="251"/>
    </w:p>
    <w:p w:rsidR="00E8115B" w:rsidRDefault="00FF140A" w:rsidP="00E8115B">
      <w:r>
        <w:rPr>
          <w:noProof/>
        </w:rPr>
        <w:drawing>
          <wp:inline distT="0" distB="0" distL="0" distR="0" wp14:anchorId="5BBABF34" wp14:editId="6001F11D">
            <wp:extent cx="5760720" cy="381889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52" w:name="_Toc530435434"/>
      <w:r>
        <w:t>Markenwert-Rechner</w:t>
      </w:r>
      <w:bookmarkEnd w:id="252"/>
    </w:p>
    <w:p w:rsidR="00E8115B" w:rsidRDefault="00FF140A" w:rsidP="00E8115B">
      <w:r>
        <w:rPr>
          <w:noProof/>
        </w:rPr>
        <w:drawing>
          <wp:inline distT="0" distB="0" distL="0" distR="0" wp14:anchorId="208CB7BE" wp14:editId="7020E8CF">
            <wp:extent cx="5760720" cy="381889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53" w:name="_Toc530435435"/>
      <w:r>
        <w:lastRenderedPageBreak/>
        <w:t>Wird mit dieser Werbung der Markenwert erhöht?</w:t>
      </w:r>
      <w:bookmarkEnd w:id="253"/>
    </w:p>
    <w:p w:rsidR="00E8115B" w:rsidRDefault="00FF140A" w:rsidP="00E8115B">
      <w:r>
        <w:rPr>
          <w:noProof/>
        </w:rPr>
        <w:drawing>
          <wp:inline distT="0" distB="0" distL="0" distR="0" wp14:anchorId="11316348" wp14:editId="0E001942">
            <wp:extent cx="5760720" cy="4243705"/>
            <wp:effectExtent l="0" t="0" r="0" b="444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54" w:name="_Toc530435436"/>
      <w:r>
        <w:t>Markenwert vernichten und mit Reputations-Management "retten"</w:t>
      </w:r>
      <w:bookmarkEnd w:id="254"/>
    </w:p>
    <w:p w:rsidR="00E8115B" w:rsidRDefault="008D5E2E" w:rsidP="00E8115B">
      <w:r>
        <w:rPr>
          <w:noProof/>
        </w:rPr>
        <w:drawing>
          <wp:inline distT="0" distB="0" distL="0" distR="0" wp14:anchorId="24A5ED2B" wp14:editId="30D1EE04">
            <wp:extent cx="5760720" cy="4114165"/>
            <wp:effectExtent l="0" t="0" r="0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B93349" w:rsidP="00E8115B">
      <w:r>
        <w:rPr>
          <w:noProof/>
        </w:rPr>
        <w:lastRenderedPageBreak/>
        <w:drawing>
          <wp:inline distT="0" distB="0" distL="0" distR="0" wp14:anchorId="0759F8B6" wp14:editId="50634F75">
            <wp:extent cx="5760720" cy="371856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49" w:rsidRDefault="00B93349" w:rsidP="00E8115B">
      <w:r>
        <w:rPr>
          <w:noProof/>
        </w:rPr>
        <w:drawing>
          <wp:inline distT="0" distB="0" distL="0" distR="0" wp14:anchorId="13F31B06" wp14:editId="7C9C79DE">
            <wp:extent cx="5760720" cy="476885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075" w:rsidRPr="00E8115B" w:rsidRDefault="00927075" w:rsidP="00E8115B">
      <w:r>
        <w:rPr>
          <w:noProof/>
        </w:rPr>
        <w:lastRenderedPageBreak/>
        <w:drawing>
          <wp:inline distT="0" distB="0" distL="0" distR="0" wp14:anchorId="0C68C4F7" wp14:editId="6F93C1FB">
            <wp:extent cx="5760720" cy="440372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B954D5" w:rsidP="00B954D5">
      <w:pPr>
        <w:pStyle w:val="Heading2"/>
      </w:pPr>
      <w:bookmarkStart w:id="255" w:name="_Toc530435437"/>
      <w:r>
        <w:t>Schutz von Marken</w:t>
      </w:r>
      <w:bookmarkEnd w:id="255"/>
    </w:p>
    <w:p w:rsidR="00E8115B" w:rsidRDefault="00E8115B" w:rsidP="00E8115B">
      <w:pPr>
        <w:pStyle w:val="Heading3"/>
      </w:pPr>
      <w:bookmarkStart w:id="256" w:name="_Toc530435438"/>
      <w:r>
        <w:t>Was kann als Marke geschützt werden?</w:t>
      </w:r>
      <w:bookmarkEnd w:id="256"/>
    </w:p>
    <w:p w:rsidR="00E8115B" w:rsidRDefault="00E40E09" w:rsidP="00E8115B">
      <w:r>
        <w:rPr>
          <w:noProof/>
        </w:rPr>
        <w:drawing>
          <wp:inline distT="0" distB="0" distL="0" distR="0" wp14:anchorId="60E1D371" wp14:editId="0FD73FC2">
            <wp:extent cx="5760720" cy="3237865"/>
            <wp:effectExtent l="0" t="0" r="0" b="63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E8115B" w:rsidP="00E8115B">
      <w:pPr>
        <w:pStyle w:val="Heading3"/>
      </w:pPr>
      <w:bookmarkStart w:id="257" w:name="_Toc530435439"/>
      <w:r>
        <w:lastRenderedPageBreak/>
        <w:t>Infos zu Marken in der Schweiz: www.ige.ch</w:t>
      </w:r>
      <w:bookmarkEnd w:id="257"/>
    </w:p>
    <w:p w:rsidR="00E8115B" w:rsidRDefault="00E40E09" w:rsidP="00E8115B">
      <w:r>
        <w:rPr>
          <w:noProof/>
        </w:rPr>
        <w:drawing>
          <wp:inline distT="0" distB="0" distL="0" distR="0" wp14:anchorId="1F82FA31" wp14:editId="1855898B">
            <wp:extent cx="5760720" cy="366395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B954D5" w:rsidP="00B954D5">
      <w:pPr>
        <w:pStyle w:val="Heading2"/>
      </w:pPr>
      <w:bookmarkStart w:id="258" w:name="_Toc530435440"/>
      <w:r>
        <w:t>Markenstrategien</w:t>
      </w:r>
      <w:bookmarkEnd w:id="258"/>
    </w:p>
    <w:p w:rsidR="00E8115B" w:rsidRDefault="00E8115B" w:rsidP="00E8115B">
      <w:pPr>
        <w:pStyle w:val="Heading3"/>
      </w:pPr>
      <w:bookmarkStart w:id="259" w:name="_Toc530435441"/>
      <w:r>
        <w:t>Übersicht und Abgrenzung Markenstrategien</w:t>
      </w:r>
      <w:bookmarkEnd w:id="259"/>
    </w:p>
    <w:p w:rsidR="00E8115B" w:rsidRDefault="00A521D3" w:rsidP="00E8115B">
      <w:r>
        <w:rPr>
          <w:noProof/>
        </w:rPr>
        <w:drawing>
          <wp:inline distT="0" distB="0" distL="0" distR="0" wp14:anchorId="32C7EF4B" wp14:editId="4E8E5310">
            <wp:extent cx="5760720" cy="2087880"/>
            <wp:effectExtent l="0" t="0" r="0" b="762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60" w:name="_Toc530435442"/>
      <w:r>
        <w:lastRenderedPageBreak/>
        <w:t>Vorteile und Nachteile der Einzelmarkenstrategie</w:t>
      </w:r>
      <w:bookmarkEnd w:id="260"/>
    </w:p>
    <w:p w:rsidR="00E8115B" w:rsidRDefault="00A521D3" w:rsidP="00E8115B">
      <w:r>
        <w:rPr>
          <w:noProof/>
        </w:rPr>
        <w:drawing>
          <wp:inline distT="0" distB="0" distL="0" distR="0" wp14:anchorId="4F96A4A4" wp14:editId="4098B233">
            <wp:extent cx="5760720" cy="377317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61" w:name="_Toc530435443"/>
      <w:r>
        <w:t>Vorteile und Nachteile der Familienmarkenstrategie</w:t>
      </w:r>
      <w:bookmarkEnd w:id="261"/>
    </w:p>
    <w:p w:rsidR="00E8115B" w:rsidRDefault="004016F6" w:rsidP="00E8115B">
      <w:r>
        <w:rPr>
          <w:noProof/>
        </w:rPr>
        <w:drawing>
          <wp:inline distT="0" distB="0" distL="0" distR="0" wp14:anchorId="73F794D9" wp14:editId="51F261A5">
            <wp:extent cx="5760720" cy="4051935"/>
            <wp:effectExtent l="0" t="0" r="0" b="571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62" w:name="_Toc530435444"/>
      <w:r>
        <w:lastRenderedPageBreak/>
        <w:t>Vorteile und Nachteile der Dachmarkenstrategie</w:t>
      </w:r>
      <w:bookmarkEnd w:id="262"/>
    </w:p>
    <w:p w:rsidR="00E8115B" w:rsidRDefault="00CD6E64" w:rsidP="00E8115B">
      <w:r>
        <w:rPr>
          <w:noProof/>
        </w:rPr>
        <w:drawing>
          <wp:inline distT="0" distB="0" distL="0" distR="0" wp14:anchorId="6B4D6721" wp14:editId="2BD4002B">
            <wp:extent cx="5760720" cy="330073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Default="00E8115B" w:rsidP="00E8115B">
      <w:pPr>
        <w:pStyle w:val="Heading3"/>
      </w:pPr>
      <w:bookmarkStart w:id="263" w:name="_Toc530435445"/>
      <w:r>
        <w:t>Kombination von Markenstrategien</w:t>
      </w:r>
      <w:bookmarkEnd w:id="263"/>
    </w:p>
    <w:p w:rsidR="00E8115B" w:rsidRDefault="00B4518B" w:rsidP="00E8115B">
      <w:r>
        <w:rPr>
          <w:noProof/>
        </w:rPr>
        <w:drawing>
          <wp:inline distT="0" distB="0" distL="0" distR="0" wp14:anchorId="19D91A8B" wp14:editId="0687C49B">
            <wp:extent cx="5760720" cy="387223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E8115B" w:rsidP="00E8115B">
      <w:pPr>
        <w:pStyle w:val="Heading3"/>
      </w:pPr>
      <w:bookmarkStart w:id="264" w:name="_Toc530435446"/>
      <w:r>
        <w:lastRenderedPageBreak/>
        <w:t>Warum verstärkt Google mit "Alphabet" Einzel- &amp; Familienmarken?</w:t>
      </w:r>
      <w:bookmarkEnd w:id="264"/>
    </w:p>
    <w:p w:rsidR="00E8115B" w:rsidRDefault="006E5647" w:rsidP="00E8115B">
      <w:r>
        <w:rPr>
          <w:noProof/>
        </w:rPr>
        <w:drawing>
          <wp:inline distT="0" distB="0" distL="0" distR="0" wp14:anchorId="7E51A8A9" wp14:editId="45234CED">
            <wp:extent cx="5760720" cy="390906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B954D5" w:rsidP="00B954D5">
      <w:pPr>
        <w:pStyle w:val="Heading2"/>
      </w:pPr>
      <w:bookmarkStart w:id="265" w:name="_Toc530435447"/>
      <w:r>
        <w:t>Kultmarken</w:t>
      </w:r>
      <w:bookmarkEnd w:id="265"/>
    </w:p>
    <w:p w:rsidR="00E8115B" w:rsidRDefault="00E8115B" w:rsidP="00E8115B">
      <w:pPr>
        <w:pStyle w:val="Heading3"/>
      </w:pPr>
      <w:bookmarkStart w:id="266" w:name="_Toc530435448"/>
      <w:r>
        <w:t>Kult und Kultmarken</w:t>
      </w:r>
      <w:bookmarkEnd w:id="266"/>
    </w:p>
    <w:p w:rsidR="00E8115B" w:rsidRDefault="006E5647" w:rsidP="00E8115B">
      <w:r>
        <w:rPr>
          <w:noProof/>
        </w:rPr>
        <w:drawing>
          <wp:inline distT="0" distB="0" distL="0" distR="0" wp14:anchorId="69B4CB42" wp14:editId="0A92E6C8">
            <wp:extent cx="5760720" cy="3616960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15B" w:rsidRPr="00E8115B" w:rsidRDefault="00EB30B7" w:rsidP="00E8115B">
      <w:pPr>
        <w:pStyle w:val="Heading3"/>
        <w:rPr>
          <w:lang w:val="en-US"/>
        </w:rPr>
      </w:pPr>
      <w:bookmarkStart w:id="267" w:name="_Toc530435449"/>
      <w:r w:rsidRPr="00E8115B">
        <w:rPr>
          <w:lang w:val="en-US"/>
        </w:rPr>
        <w:lastRenderedPageBreak/>
        <w:t>You ‘</w:t>
      </w:r>
      <w:r w:rsidR="00E8115B" w:rsidRPr="00E8115B">
        <w:rPr>
          <w:lang w:val="en-US"/>
        </w:rPr>
        <w:t>ll never walk alone – Liverpool F.C.</w:t>
      </w:r>
      <w:bookmarkEnd w:id="267"/>
    </w:p>
    <w:p w:rsidR="00E8115B" w:rsidRPr="00E8115B" w:rsidRDefault="006E5647" w:rsidP="00E8115B">
      <w:pPr>
        <w:rPr>
          <w:lang w:val="en-US"/>
        </w:rPr>
      </w:pPr>
      <w:r>
        <w:rPr>
          <w:noProof/>
        </w:rPr>
        <w:drawing>
          <wp:inline distT="0" distB="0" distL="0" distR="0" wp14:anchorId="754B222B" wp14:editId="4EF4C666">
            <wp:extent cx="5760720" cy="3439160"/>
            <wp:effectExtent l="0" t="0" r="0" b="889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E8115B" w:rsidP="00E8115B">
      <w:pPr>
        <w:pStyle w:val="Heading3"/>
      </w:pPr>
      <w:bookmarkStart w:id="268" w:name="_Toc530435450"/>
      <w:r>
        <w:t>Welche Stufen der Motivation sprechen Kult-Marken an?</w:t>
      </w:r>
      <w:bookmarkEnd w:id="268"/>
    </w:p>
    <w:p w:rsidR="00E8115B" w:rsidRDefault="006E5647" w:rsidP="00E8115B">
      <w:r>
        <w:rPr>
          <w:noProof/>
        </w:rPr>
        <w:drawing>
          <wp:inline distT="0" distB="0" distL="0" distR="0" wp14:anchorId="2D57B1A4" wp14:editId="0211B495">
            <wp:extent cx="5760720" cy="3311525"/>
            <wp:effectExtent l="0" t="0" r="0" b="317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4D5" w:rsidRDefault="00B954D5" w:rsidP="00B954D5">
      <w:pPr>
        <w:pStyle w:val="Heading2"/>
      </w:pPr>
      <w:bookmarkStart w:id="269" w:name="_Toc530435451"/>
      <w:r>
        <w:lastRenderedPageBreak/>
        <w:t>Zum Abschluss der Vorlesung &amp; "Take away"</w:t>
      </w:r>
      <w:bookmarkEnd w:id="269"/>
    </w:p>
    <w:p w:rsidR="00E8115B" w:rsidRDefault="00E8115B" w:rsidP="00E8115B">
      <w:pPr>
        <w:pStyle w:val="Heading3"/>
      </w:pPr>
      <w:bookmarkStart w:id="270" w:name="_Toc530435452"/>
      <w:r>
        <w:t>Zum Abschluss der Vorlesung: Welt ohne Marken und Werbung?</w:t>
      </w:r>
      <w:bookmarkEnd w:id="270"/>
    </w:p>
    <w:p w:rsidR="00B954D5" w:rsidRDefault="006E5647" w:rsidP="00B954D5">
      <w:r>
        <w:rPr>
          <w:noProof/>
        </w:rPr>
        <w:drawing>
          <wp:inline distT="0" distB="0" distL="0" distR="0" wp14:anchorId="39A77886" wp14:editId="7AA1BE0C">
            <wp:extent cx="5760720" cy="375856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C1" w:rsidRDefault="00B954D5" w:rsidP="00B954D5">
      <w:pPr>
        <w:pStyle w:val="Heading2"/>
      </w:pPr>
      <w:bookmarkStart w:id="271" w:name="_Toc530435453"/>
      <w:r>
        <w:t>Bearbeiten der Teamarbeit</w:t>
      </w:r>
      <w:bookmarkEnd w:id="271"/>
    </w:p>
    <w:p w:rsidR="00E258C1" w:rsidRDefault="006E5647" w:rsidP="00AF65CF">
      <w:r>
        <w:rPr>
          <w:noProof/>
        </w:rPr>
        <w:drawing>
          <wp:inline distT="0" distB="0" distL="0" distR="0" wp14:anchorId="326838C4" wp14:editId="39EC264A">
            <wp:extent cx="5760720" cy="1938020"/>
            <wp:effectExtent l="0" t="0" r="0" b="508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8C1" w:rsidRDefault="00E258C1" w:rsidP="00AF65CF"/>
    <w:p w:rsidR="00E258C1" w:rsidRDefault="00E258C1" w:rsidP="00E258C1">
      <w:pPr>
        <w:pStyle w:val="Heading1"/>
      </w:pPr>
      <w:bookmarkStart w:id="272" w:name="_Toc530435454"/>
      <w:r>
        <w:lastRenderedPageBreak/>
        <w:t>Woche 7</w:t>
      </w:r>
      <w:bookmarkEnd w:id="272"/>
    </w:p>
    <w:p w:rsidR="00E258C1" w:rsidRDefault="00085F1D" w:rsidP="00085F1D">
      <w:pPr>
        <w:pStyle w:val="Heading2"/>
      </w:pPr>
      <w:bookmarkStart w:id="273" w:name="_Toc530435455"/>
      <w:r>
        <w:t>Einleitung</w:t>
      </w:r>
      <w:bookmarkEnd w:id="273"/>
    </w:p>
    <w:p w:rsidR="00452B75" w:rsidRDefault="00452B75" w:rsidP="00452B75">
      <w:pPr>
        <w:pStyle w:val="Heading3"/>
      </w:pPr>
      <w:bookmarkStart w:id="274" w:name="_Toc530435456"/>
      <w:r>
        <w:t>Kommunikationspolitik</w:t>
      </w:r>
      <w:bookmarkEnd w:id="274"/>
    </w:p>
    <w:p w:rsidR="00452B75" w:rsidRDefault="00B164EF" w:rsidP="00452B75">
      <w:r>
        <w:rPr>
          <w:noProof/>
        </w:rPr>
        <w:drawing>
          <wp:inline distT="0" distB="0" distL="0" distR="0" wp14:anchorId="581E4DB2" wp14:editId="04C6A4ED">
            <wp:extent cx="5760720" cy="436435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75" w:name="_Toc530435457"/>
      <w:r>
        <w:t>Grundlagen der Vorlesung</w:t>
      </w:r>
      <w:bookmarkEnd w:id="275"/>
    </w:p>
    <w:p w:rsidR="00452B75" w:rsidRDefault="00B164EF" w:rsidP="00452B75">
      <w:r>
        <w:rPr>
          <w:noProof/>
        </w:rPr>
        <w:drawing>
          <wp:inline distT="0" distB="0" distL="0" distR="0" wp14:anchorId="3F10AF18" wp14:editId="61AD5485">
            <wp:extent cx="5760720" cy="345249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76" w:name="_Toc530435458"/>
      <w:r>
        <w:lastRenderedPageBreak/>
        <w:t>Ziele des Moduls mpm und Beiträge dieser Vorlesung</w:t>
      </w:r>
      <w:bookmarkEnd w:id="276"/>
    </w:p>
    <w:p w:rsidR="00452B75" w:rsidRDefault="00B164EF" w:rsidP="00452B75">
      <w:r>
        <w:rPr>
          <w:noProof/>
        </w:rPr>
        <w:drawing>
          <wp:inline distT="0" distB="0" distL="0" distR="0" wp14:anchorId="20E9CD74" wp14:editId="62CEA7C3">
            <wp:extent cx="5760720" cy="3274695"/>
            <wp:effectExtent l="0" t="0" r="0" b="190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77" w:name="_Toc530435459"/>
      <w:r>
        <w:t>Fragen / Thema aus dieser Vorlesung für die Teamarbeit</w:t>
      </w:r>
      <w:bookmarkEnd w:id="277"/>
    </w:p>
    <w:p w:rsidR="00452B75" w:rsidRDefault="00B164EF" w:rsidP="00452B75">
      <w:r>
        <w:rPr>
          <w:noProof/>
        </w:rPr>
        <w:drawing>
          <wp:inline distT="0" distB="0" distL="0" distR="0" wp14:anchorId="6FAD7E36" wp14:editId="4E15D3F2">
            <wp:extent cx="5760720" cy="316484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D" w:rsidRDefault="00452B75" w:rsidP="00452B75">
      <w:pPr>
        <w:pStyle w:val="Heading3"/>
      </w:pPr>
      <w:bookmarkStart w:id="278" w:name="_Toc530435460"/>
      <w:r>
        <w:lastRenderedPageBreak/>
        <w:t>Themen der Vorlesung</w:t>
      </w:r>
      <w:bookmarkEnd w:id="278"/>
    </w:p>
    <w:p w:rsidR="00452B75" w:rsidRDefault="00B164EF" w:rsidP="00452B75">
      <w:r>
        <w:rPr>
          <w:noProof/>
        </w:rPr>
        <w:drawing>
          <wp:inline distT="0" distB="0" distL="0" distR="0" wp14:anchorId="2FA5D9D0" wp14:editId="07050BD6">
            <wp:extent cx="5760720" cy="2869565"/>
            <wp:effectExtent l="0" t="0" r="0" b="698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D" w:rsidRDefault="00085F1D" w:rsidP="00085F1D">
      <w:pPr>
        <w:pStyle w:val="Heading2"/>
      </w:pPr>
      <w:bookmarkStart w:id="279" w:name="_Toc530435461"/>
      <w:r>
        <w:t>Idee der Unternehmenskommunikation</w:t>
      </w:r>
      <w:bookmarkEnd w:id="279"/>
    </w:p>
    <w:p w:rsidR="00452B75" w:rsidRDefault="00452B75" w:rsidP="00452B75">
      <w:pPr>
        <w:pStyle w:val="Heading3"/>
      </w:pPr>
      <w:bookmarkStart w:id="280" w:name="_Toc530435462"/>
      <w:r>
        <w:t>Werbekampagne von Facebook (2012)</w:t>
      </w:r>
      <w:bookmarkEnd w:id="280"/>
    </w:p>
    <w:p w:rsidR="00452B75" w:rsidRDefault="00B164EF" w:rsidP="00452B75">
      <w:r>
        <w:rPr>
          <w:noProof/>
        </w:rPr>
        <w:drawing>
          <wp:inline distT="0" distB="0" distL="0" distR="0" wp14:anchorId="103750D9" wp14:editId="520F1D29">
            <wp:extent cx="5760720" cy="3637915"/>
            <wp:effectExtent l="0" t="0" r="0" b="63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D" w:rsidRDefault="00452B75" w:rsidP="00452B75">
      <w:pPr>
        <w:pStyle w:val="Heading3"/>
      </w:pPr>
      <w:bookmarkStart w:id="281" w:name="_Toc530435463"/>
      <w:r>
        <w:lastRenderedPageBreak/>
        <w:t>Definition und Idee "Kommunikationspolitik"</w:t>
      </w:r>
      <w:bookmarkEnd w:id="281"/>
    </w:p>
    <w:p w:rsidR="00452B75" w:rsidRDefault="00B164EF" w:rsidP="00452B75">
      <w:r>
        <w:rPr>
          <w:noProof/>
        </w:rPr>
        <w:drawing>
          <wp:inline distT="0" distB="0" distL="0" distR="0" wp14:anchorId="08B95665" wp14:editId="5D03023D">
            <wp:extent cx="5760720" cy="2767965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D" w:rsidRDefault="00085F1D" w:rsidP="00085F1D">
      <w:pPr>
        <w:pStyle w:val="Heading2"/>
      </w:pPr>
      <w:bookmarkStart w:id="282" w:name="_Toc530435464"/>
      <w:r>
        <w:t>Aufgaben der Kommunikationspolitik</w:t>
      </w:r>
      <w:bookmarkEnd w:id="282"/>
    </w:p>
    <w:p w:rsidR="00452B75" w:rsidRDefault="00452B75" w:rsidP="00452B75">
      <w:pPr>
        <w:pStyle w:val="Heading3"/>
      </w:pPr>
      <w:bookmarkStart w:id="283" w:name="_Toc530435465"/>
      <w:r>
        <w:t>Aufgaben der Kommunikationspolitik im Produktlebenszyklus</w:t>
      </w:r>
      <w:bookmarkEnd w:id="283"/>
    </w:p>
    <w:p w:rsidR="00452B75" w:rsidRDefault="00B164EF" w:rsidP="00452B75">
      <w:r>
        <w:rPr>
          <w:noProof/>
        </w:rPr>
        <w:drawing>
          <wp:inline distT="0" distB="0" distL="0" distR="0" wp14:anchorId="3DC6218A" wp14:editId="56A28BD5">
            <wp:extent cx="5760720" cy="38373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84" w:name="_Toc530435466"/>
      <w:r>
        <w:lastRenderedPageBreak/>
        <w:t>Weitere Aufgaben der Kommunikationspolitik</w:t>
      </w:r>
      <w:bookmarkEnd w:id="284"/>
    </w:p>
    <w:p w:rsidR="00452B75" w:rsidRDefault="00B164EF" w:rsidP="00452B75">
      <w:r>
        <w:rPr>
          <w:noProof/>
        </w:rPr>
        <w:drawing>
          <wp:inline distT="0" distB="0" distL="0" distR="0" wp14:anchorId="25EDC97D" wp14:editId="27DBA92B">
            <wp:extent cx="5760720" cy="329565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85" w:name="_Toc530435467"/>
      <w:r>
        <w:t>Beispiel: Kommunikation bei Unternehmenskrisen</w:t>
      </w:r>
      <w:bookmarkEnd w:id="285"/>
    </w:p>
    <w:p w:rsidR="00085F1D" w:rsidRDefault="00B164EF" w:rsidP="00085F1D">
      <w:r>
        <w:rPr>
          <w:noProof/>
        </w:rPr>
        <w:drawing>
          <wp:inline distT="0" distB="0" distL="0" distR="0" wp14:anchorId="2E953F03" wp14:editId="17E3F113">
            <wp:extent cx="5760720" cy="3611880"/>
            <wp:effectExtent l="0" t="0" r="0" b="762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D" w:rsidRDefault="00085F1D" w:rsidP="00085F1D">
      <w:pPr>
        <w:pStyle w:val="Heading2"/>
      </w:pPr>
      <w:bookmarkStart w:id="286" w:name="_Toc530435468"/>
      <w:r>
        <w:lastRenderedPageBreak/>
        <w:t>Herausforderungen für die Kommunikationspolitik</w:t>
      </w:r>
      <w:bookmarkEnd w:id="286"/>
    </w:p>
    <w:p w:rsidR="00452B75" w:rsidRDefault="00452B75" w:rsidP="00452B75">
      <w:pPr>
        <w:pStyle w:val="Heading3"/>
      </w:pPr>
      <w:bookmarkStart w:id="287" w:name="_Toc530435469"/>
      <w:r>
        <w:t>Herausfordernde Rahmenbedingungen der Kommunikationspolitik</w:t>
      </w:r>
      <w:bookmarkEnd w:id="287"/>
    </w:p>
    <w:p w:rsidR="00452B75" w:rsidRDefault="0019650C" w:rsidP="00452B75">
      <w:r>
        <w:rPr>
          <w:noProof/>
        </w:rPr>
        <w:drawing>
          <wp:inline distT="0" distB="0" distL="0" distR="0" wp14:anchorId="4D8278C2" wp14:editId="16E7CB66">
            <wp:extent cx="5760720" cy="3119755"/>
            <wp:effectExtent l="0" t="0" r="0" b="444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88" w:name="_Toc530435470"/>
      <w:r>
        <w:t>Reaktion auf Informationsüberlastung: Bilder statt Text</w:t>
      </w:r>
      <w:bookmarkEnd w:id="288"/>
    </w:p>
    <w:p w:rsidR="00452B75" w:rsidRDefault="0019650C" w:rsidP="00452B75">
      <w:r>
        <w:rPr>
          <w:noProof/>
        </w:rPr>
        <w:drawing>
          <wp:inline distT="0" distB="0" distL="0" distR="0" wp14:anchorId="41F11848" wp14:editId="0C4D4C7D">
            <wp:extent cx="5760720" cy="3996690"/>
            <wp:effectExtent l="0" t="0" r="0" b="381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89" w:name="_Toc530435471"/>
      <w:r>
        <w:lastRenderedPageBreak/>
        <w:t>Sinkende "Attention Span" (Aufmerksamkeits-Spanne)</w:t>
      </w:r>
      <w:bookmarkEnd w:id="289"/>
    </w:p>
    <w:p w:rsidR="00452B75" w:rsidRDefault="0019650C" w:rsidP="00452B75">
      <w:r>
        <w:rPr>
          <w:noProof/>
        </w:rPr>
        <w:drawing>
          <wp:inline distT="0" distB="0" distL="0" distR="0" wp14:anchorId="0E6E31B5" wp14:editId="06FD75E2">
            <wp:extent cx="5760720" cy="408051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0C" w:rsidRDefault="0019650C" w:rsidP="00452B75">
      <w:r>
        <w:rPr>
          <w:noProof/>
        </w:rPr>
        <w:drawing>
          <wp:inline distT="0" distB="0" distL="0" distR="0" wp14:anchorId="158F8235" wp14:editId="1DEDD3EA">
            <wp:extent cx="5760720" cy="381254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95" w:rsidRDefault="000D0895" w:rsidP="00452B75">
      <w:r>
        <w:rPr>
          <w:noProof/>
        </w:rPr>
        <w:lastRenderedPageBreak/>
        <w:drawing>
          <wp:inline distT="0" distB="0" distL="0" distR="0" wp14:anchorId="40E8551E" wp14:editId="78251470">
            <wp:extent cx="5760720" cy="3842385"/>
            <wp:effectExtent l="0" t="0" r="0" b="571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90" w:name="_Toc530435472"/>
      <w:r>
        <w:t>Überzeugende Werbung als Antwort auf die Herausforderungen</w:t>
      </w:r>
      <w:bookmarkEnd w:id="290"/>
    </w:p>
    <w:p w:rsidR="00085F1D" w:rsidRDefault="000D0895" w:rsidP="00085F1D">
      <w:r>
        <w:rPr>
          <w:noProof/>
        </w:rPr>
        <w:drawing>
          <wp:inline distT="0" distB="0" distL="0" distR="0" wp14:anchorId="32E73D19" wp14:editId="1970364C">
            <wp:extent cx="5760720" cy="347599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D" w:rsidRDefault="00085F1D" w:rsidP="00085F1D">
      <w:pPr>
        <w:pStyle w:val="Heading2"/>
      </w:pPr>
      <w:bookmarkStart w:id="291" w:name="_Toc530435473"/>
      <w:r>
        <w:lastRenderedPageBreak/>
        <w:t>Kommunikationsinstrumente „Above-the-line“</w:t>
      </w:r>
      <w:bookmarkEnd w:id="291"/>
    </w:p>
    <w:p w:rsidR="00452B75" w:rsidRDefault="00452B75" w:rsidP="00452B75">
      <w:pPr>
        <w:pStyle w:val="Heading3"/>
      </w:pPr>
      <w:bookmarkStart w:id="292" w:name="_Toc530435474"/>
      <w:r>
        <w:t>Übersicht Kommunikationsinstrumente</w:t>
      </w:r>
      <w:bookmarkEnd w:id="292"/>
    </w:p>
    <w:p w:rsidR="00452B75" w:rsidRDefault="000D0895" w:rsidP="00452B75">
      <w:r>
        <w:rPr>
          <w:noProof/>
        </w:rPr>
        <w:drawing>
          <wp:inline distT="0" distB="0" distL="0" distR="0" wp14:anchorId="59E9DF55" wp14:editId="2FF20FCB">
            <wp:extent cx="5760720" cy="3745865"/>
            <wp:effectExtent l="0" t="0" r="0" b="698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93" w:name="_Toc530435475"/>
      <w:r>
        <w:t>„Above-the-line“-Kommunikation – Klassische Werbung</w:t>
      </w:r>
      <w:bookmarkEnd w:id="293"/>
    </w:p>
    <w:p w:rsidR="00452B75" w:rsidRDefault="003B4C30" w:rsidP="00452B75">
      <w:r>
        <w:rPr>
          <w:noProof/>
        </w:rPr>
        <w:drawing>
          <wp:inline distT="0" distB="0" distL="0" distR="0" wp14:anchorId="36642918" wp14:editId="3851EA34">
            <wp:extent cx="5760720" cy="3079115"/>
            <wp:effectExtent l="0" t="0" r="0" b="698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94" w:name="_Toc530435476"/>
      <w:r>
        <w:lastRenderedPageBreak/>
        <w:t>„Above-the-line“-Kommunikation – Online Werbung</w:t>
      </w:r>
      <w:bookmarkEnd w:id="294"/>
    </w:p>
    <w:p w:rsidR="00452B75" w:rsidRDefault="003B4C30" w:rsidP="00452B75">
      <w:r>
        <w:rPr>
          <w:noProof/>
        </w:rPr>
        <w:drawing>
          <wp:inline distT="0" distB="0" distL="0" distR="0" wp14:anchorId="78F830D3" wp14:editId="7385D72D">
            <wp:extent cx="5760720" cy="3023235"/>
            <wp:effectExtent l="0" t="0" r="0" b="571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95" w:name="_Toc530435477"/>
      <w:r>
        <w:t>„Online Werbung“: Übersicht E-Marketing (ohne soziale Medien)</w:t>
      </w:r>
      <w:bookmarkEnd w:id="295"/>
    </w:p>
    <w:p w:rsidR="00452B75" w:rsidRDefault="003B4C30" w:rsidP="00452B75">
      <w:r>
        <w:rPr>
          <w:noProof/>
        </w:rPr>
        <w:drawing>
          <wp:inline distT="0" distB="0" distL="0" distR="0" wp14:anchorId="3C06AAA5" wp14:editId="11675709">
            <wp:extent cx="5760720" cy="400558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96" w:name="_Toc530435478"/>
      <w:r>
        <w:lastRenderedPageBreak/>
        <w:t>„Online Werbung“: Social Media Instrumente für die Kommunikation</w:t>
      </w:r>
      <w:bookmarkEnd w:id="296"/>
    </w:p>
    <w:p w:rsidR="00452B75" w:rsidRDefault="003B4C30" w:rsidP="00452B75">
      <w:r>
        <w:rPr>
          <w:noProof/>
        </w:rPr>
        <w:drawing>
          <wp:inline distT="0" distB="0" distL="0" distR="0" wp14:anchorId="1D9D441A" wp14:editId="2789073D">
            <wp:extent cx="5760720" cy="3885565"/>
            <wp:effectExtent l="0" t="0" r="0" b="63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97" w:name="_Toc530435479"/>
      <w:r>
        <w:t>„Above-the-line“-Kommunikation – Öffentlichkeitsarbeit</w:t>
      </w:r>
      <w:bookmarkEnd w:id="297"/>
    </w:p>
    <w:p w:rsidR="00452B75" w:rsidRDefault="003B4C30" w:rsidP="00452B75">
      <w:r>
        <w:rPr>
          <w:noProof/>
        </w:rPr>
        <w:drawing>
          <wp:inline distT="0" distB="0" distL="0" distR="0" wp14:anchorId="59F16C90" wp14:editId="6159EF53">
            <wp:extent cx="5760720" cy="304863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B75" w:rsidRDefault="00452B75" w:rsidP="00452B75">
      <w:pPr>
        <w:pStyle w:val="Heading3"/>
      </w:pPr>
      <w:bookmarkStart w:id="298" w:name="_Toc530435480"/>
      <w:r>
        <w:lastRenderedPageBreak/>
        <w:t>Beispiel Öffentlichkeitsarbeit: Tesla nach Hurrikan Maria (2017)</w:t>
      </w:r>
      <w:bookmarkEnd w:id="298"/>
    </w:p>
    <w:p w:rsidR="00452B75" w:rsidRDefault="003B4C30" w:rsidP="00452B75">
      <w:r>
        <w:rPr>
          <w:noProof/>
        </w:rPr>
        <w:drawing>
          <wp:inline distT="0" distB="0" distL="0" distR="0" wp14:anchorId="2ADF16F8" wp14:editId="7753F7C8">
            <wp:extent cx="5760720" cy="349123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D" w:rsidRDefault="00452B75" w:rsidP="00452B75">
      <w:pPr>
        <w:pStyle w:val="Heading3"/>
      </w:pPr>
      <w:bookmarkStart w:id="299" w:name="_Toc530435481"/>
      <w:r>
        <w:t>„Öffentlichkeitsarbeit“ kann auch negative Folgen haben</w:t>
      </w:r>
      <w:bookmarkEnd w:id="299"/>
    </w:p>
    <w:p w:rsidR="00452B75" w:rsidRDefault="003B4C30" w:rsidP="00452B75">
      <w:r>
        <w:rPr>
          <w:noProof/>
        </w:rPr>
        <w:drawing>
          <wp:inline distT="0" distB="0" distL="0" distR="0" wp14:anchorId="30B94EAB" wp14:editId="2C70A595">
            <wp:extent cx="5760720" cy="3750945"/>
            <wp:effectExtent l="0" t="0" r="0" b="190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D" w:rsidRDefault="00085F1D" w:rsidP="00085F1D">
      <w:pPr>
        <w:pStyle w:val="Heading2"/>
      </w:pPr>
      <w:bookmarkStart w:id="300" w:name="_Toc530435482"/>
      <w:r>
        <w:lastRenderedPageBreak/>
        <w:t>Kommunikationsinstrumente „Below-the-line“</w:t>
      </w:r>
      <w:bookmarkEnd w:id="300"/>
    </w:p>
    <w:p w:rsidR="00FA24EE" w:rsidRDefault="00FA24EE" w:rsidP="00FA24EE">
      <w:pPr>
        <w:pStyle w:val="Heading3"/>
      </w:pPr>
      <w:bookmarkStart w:id="301" w:name="_Toc530435483"/>
      <w:r>
        <w:t>„Below-the-line“-Kommunikation – Verkaufsförderung</w:t>
      </w:r>
      <w:bookmarkEnd w:id="301"/>
    </w:p>
    <w:p w:rsidR="00FA24EE" w:rsidRDefault="003B4C30" w:rsidP="00FA24EE">
      <w:r>
        <w:rPr>
          <w:noProof/>
        </w:rPr>
        <w:drawing>
          <wp:inline distT="0" distB="0" distL="0" distR="0" wp14:anchorId="4D1BEA21" wp14:editId="03F9105E">
            <wp:extent cx="5760720" cy="311086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Pr="00FA24EE" w:rsidRDefault="00FA24EE" w:rsidP="00FA24EE">
      <w:pPr>
        <w:pStyle w:val="Heading3"/>
        <w:rPr>
          <w:lang w:val="en-US"/>
        </w:rPr>
      </w:pPr>
      <w:bookmarkStart w:id="302" w:name="_Toc530435484"/>
      <w:r w:rsidRPr="00FA24EE">
        <w:rPr>
          <w:lang w:val="en-US"/>
        </w:rPr>
        <w:t>„Below-the-line“-Kommunikation – Product Placement</w:t>
      </w:r>
      <w:bookmarkEnd w:id="302"/>
    </w:p>
    <w:p w:rsidR="00FA24EE" w:rsidRPr="00FA24EE" w:rsidRDefault="003B4C30" w:rsidP="00FA24EE">
      <w:pPr>
        <w:rPr>
          <w:lang w:val="en-US"/>
        </w:rPr>
      </w:pPr>
      <w:r>
        <w:rPr>
          <w:noProof/>
        </w:rPr>
        <w:drawing>
          <wp:inline distT="0" distB="0" distL="0" distR="0" wp14:anchorId="3DA5F880" wp14:editId="78A605E3">
            <wp:extent cx="5760720" cy="3632835"/>
            <wp:effectExtent l="0" t="0" r="0" b="571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Default="00FA24EE" w:rsidP="00FA24EE">
      <w:pPr>
        <w:pStyle w:val="Heading3"/>
      </w:pPr>
      <w:bookmarkStart w:id="303" w:name="_Toc530435485"/>
      <w:r>
        <w:lastRenderedPageBreak/>
        <w:t>„Below-the-line“-Kommunikation – Beispiele von Events</w:t>
      </w:r>
      <w:bookmarkEnd w:id="303"/>
    </w:p>
    <w:p w:rsidR="00FA24EE" w:rsidRDefault="003B4C30" w:rsidP="00FA24EE">
      <w:r>
        <w:rPr>
          <w:noProof/>
        </w:rPr>
        <w:drawing>
          <wp:inline distT="0" distB="0" distL="0" distR="0" wp14:anchorId="3CE3C16D" wp14:editId="6574CFB4">
            <wp:extent cx="5760720" cy="3669665"/>
            <wp:effectExtent l="0" t="0" r="0" b="698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Pr="00FA24EE" w:rsidRDefault="00FA24EE" w:rsidP="00FA24EE">
      <w:pPr>
        <w:pStyle w:val="Heading3"/>
        <w:rPr>
          <w:lang w:val="en-US"/>
        </w:rPr>
      </w:pPr>
      <w:bookmarkStart w:id="304" w:name="_Toc530435486"/>
      <w:r w:rsidRPr="00FA24EE">
        <w:rPr>
          <w:lang w:val="en-US"/>
        </w:rPr>
        <w:t>„Below-the-line“-Kommunikation – Low-Budget/Moskito-Marketing</w:t>
      </w:r>
      <w:bookmarkEnd w:id="304"/>
    </w:p>
    <w:p w:rsidR="00FA24EE" w:rsidRPr="00FA24EE" w:rsidRDefault="003B4C30" w:rsidP="00FA24EE">
      <w:pPr>
        <w:rPr>
          <w:lang w:val="en-US"/>
        </w:rPr>
      </w:pPr>
      <w:r>
        <w:rPr>
          <w:noProof/>
        </w:rPr>
        <w:drawing>
          <wp:inline distT="0" distB="0" distL="0" distR="0" wp14:anchorId="23CCA36B" wp14:editId="21B9C289">
            <wp:extent cx="5760720" cy="3629025"/>
            <wp:effectExtent l="0" t="0" r="0" b="952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Default="00FA24EE" w:rsidP="00FA24EE">
      <w:pPr>
        <w:pStyle w:val="Heading3"/>
      </w:pPr>
      <w:bookmarkStart w:id="305" w:name="_Toc530435487"/>
      <w:r>
        <w:lastRenderedPageBreak/>
        <w:t>Beispiel für Low-budget</w:t>
      </w:r>
      <w:bookmarkEnd w:id="305"/>
    </w:p>
    <w:p w:rsidR="00FA24EE" w:rsidRDefault="003B4C30" w:rsidP="00FA24EE">
      <w:r>
        <w:rPr>
          <w:noProof/>
        </w:rPr>
        <w:drawing>
          <wp:inline distT="0" distB="0" distL="0" distR="0" wp14:anchorId="16CE2CD7" wp14:editId="217D78E3">
            <wp:extent cx="5760720" cy="3533775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Default="00FA24EE" w:rsidP="00FA24EE">
      <w:pPr>
        <w:pStyle w:val="Heading3"/>
      </w:pPr>
      <w:bookmarkStart w:id="306" w:name="_Toc530435488"/>
      <w:r>
        <w:t>„Below-the-line“- Kommunikation: Mund-zu-Mund Kommunikation</w:t>
      </w:r>
      <w:bookmarkEnd w:id="306"/>
    </w:p>
    <w:p w:rsidR="00FA24EE" w:rsidRDefault="003B4C30" w:rsidP="00FA24EE">
      <w:r>
        <w:rPr>
          <w:noProof/>
        </w:rPr>
        <w:drawing>
          <wp:inline distT="0" distB="0" distL="0" distR="0" wp14:anchorId="2D2F6457" wp14:editId="3F2DB3C1">
            <wp:extent cx="5760720" cy="3110865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Default="00FA24EE" w:rsidP="00FA24EE">
      <w:pPr>
        <w:pStyle w:val="Heading3"/>
      </w:pPr>
      <w:bookmarkStart w:id="307" w:name="_Toc530435489"/>
      <w:r>
        <w:lastRenderedPageBreak/>
        <w:t>Beispiel: Mund-zu-Mund Kommunikation mit viralem Effekt</w:t>
      </w:r>
      <w:bookmarkEnd w:id="307"/>
    </w:p>
    <w:p w:rsidR="00FA24EE" w:rsidRDefault="003B4C30" w:rsidP="00FA24EE">
      <w:r>
        <w:rPr>
          <w:noProof/>
        </w:rPr>
        <w:drawing>
          <wp:inline distT="0" distB="0" distL="0" distR="0" wp14:anchorId="75E20C32" wp14:editId="14D93639">
            <wp:extent cx="5760720" cy="3842385"/>
            <wp:effectExtent l="0" t="0" r="0" b="571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Default="00FA24EE" w:rsidP="00FA24EE">
      <w:pPr>
        <w:pStyle w:val="Heading3"/>
      </w:pPr>
      <w:bookmarkStart w:id="308" w:name="_Toc530435490"/>
      <w:r>
        <w:t>Beispiele für Influencer-Marketing</w:t>
      </w:r>
      <w:bookmarkEnd w:id="308"/>
    </w:p>
    <w:p w:rsidR="00FA24EE" w:rsidRDefault="003B4C30" w:rsidP="00FA24EE">
      <w:r>
        <w:rPr>
          <w:noProof/>
        </w:rPr>
        <w:drawing>
          <wp:inline distT="0" distB="0" distL="0" distR="0" wp14:anchorId="1638B056" wp14:editId="46506E43">
            <wp:extent cx="5760720" cy="4105910"/>
            <wp:effectExtent l="0" t="0" r="0" b="889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Default="00FA24EE" w:rsidP="00FA24EE">
      <w:pPr>
        <w:pStyle w:val="Heading3"/>
      </w:pPr>
      <w:bookmarkStart w:id="309" w:name="_Toc530435491"/>
      <w:r>
        <w:lastRenderedPageBreak/>
        <w:t>Influencer-Marketing: Authentizität als Herausforderung</w:t>
      </w:r>
      <w:bookmarkEnd w:id="309"/>
    </w:p>
    <w:p w:rsidR="00FA24EE" w:rsidRDefault="003B4C30" w:rsidP="00FA24EE">
      <w:r>
        <w:rPr>
          <w:noProof/>
        </w:rPr>
        <w:drawing>
          <wp:inline distT="0" distB="0" distL="0" distR="0" wp14:anchorId="3F8479E5" wp14:editId="1F3F0120">
            <wp:extent cx="5760720" cy="4053205"/>
            <wp:effectExtent l="0" t="0" r="0" b="444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Pr="00FA24EE" w:rsidRDefault="00FA24EE" w:rsidP="00FA24EE">
      <w:pPr>
        <w:pStyle w:val="Heading3"/>
        <w:rPr>
          <w:lang w:val="en-US"/>
        </w:rPr>
      </w:pPr>
      <w:bookmarkStart w:id="310" w:name="_Toc530435492"/>
      <w:r w:rsidRPr="00FA24EE">
        <w:rPr>
          <w:lang w:val="en-US"/>
        </w:rPr>
        <w:t>"Guerilla marketing"</w:t>
      </w:r>
      <w:bookmarkEnd w:id="310"/>
    </w:p>
    <w:p w:rsidR="00FA24EE" w:rsidRPr="00FA24EE" w:rsidRDefault="003B4C30" w:rsidP="00FA24EE">
      <w:pPr>
        <w:rPr>
          <w:lang w:val="en-US"/>
        </w:rPr>
      </w:pPr>
      <w:r>
        <w:rPr>
          <w:noProof/>
        </w:rPr>
        <w:drawing>
          <wp:inline distT="0" distB="0" distL="0" distR="0" wp14:anchorId="67D46E06" wp14:editId="2C839229">
            <wp:extent cx="5760720" cy="3003550"/>
            <wp:effectExtent l="0" t="0" r="0" b="635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Pr="00FA24EE" w:rsidRDefault="00FA24EE" w:rsidP="00FA24EE">
      <w:pPr>
        <w:pStyle w:val="Heading3"/>
        <w:rPr>
          <w:lang w:val="en-US"/>
        </w:rPr>
      </w:pPr>
      <w:bookmarkStart w:id="311" w:name="_Toc530435493"/>
      <w:r w:rsidRPr="00FA24EE">
        <w:rPr>
          <w:lang w:val="en-US"/>
        </w:rPr>
        <w:lastRenderedPageBreak/>
        <w:t>Guerilla Marketing - Beispiel</w:t>
      </w:r>
      <w:bookmarkEnd w:id="311"/>
    </w:p>
    <w:p w:rsidR="00FA24EE" w:rsidRDefault="003B4C30" w:rsidP="00FA24EE">
      <w:pPr>
        <w:rPr>
          <w:lang w:val="en-US"/>
        </w:rPr>
      </w:pPr>
      <w:r>
        <w:rPr>
          <w:noProof/>
        </w:rPr>
        <w:drawing>
          <wp:inline distT="0" distB="0" distL="0" distR="0" wp14:anchorId="7ADE176F" wp14:editId="00F9AFD6">
            <wp:extent cx="5760720" cy="2949575"/>
            <wp:effectExtent l="0" t="0" r="0" b="317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30" w:rsidRPr="00FA24EE" w:rsidRDefault="003B4C30" w:rsidP="00FA24EE">
      <w:pPr>
        <w:rPr>
          <w:lang w:val="en-US"/>
        </w:rPr>
      </w:pPr>
      <w:r>
        <w:rPr>
          <w:noProof/>
        </w:rPr>
        <w:drawing>
          <wp:inline distT="0" distB="0" distL="0" distR="0" wp14:anchorId="5A667A25" wp14:editId="2868D0E8">
            <wp:extent cx="5760720" cy="3575685"/>
            <wp:effectExtent l="0" t="0" r="0" b="571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Pr="00FA24EE" w:rsidRDefault="00FA24EE" w:rsidP="00FA24EE">
      <w:pPr>
        <w:pStyle w:val="Heading3"/>
        <w:rPr>
          <w:lang w:val="en-US"/>
        </w:rPr>
      </w:pPr>
      <w:bookmarkStart w:id="312" w:name="_Toc530435494"/>
      <w:r w:rsidRPr="00FA24EE">
        <w:rPr>
          <w:lang w:val="en-US"/>
        </w:rPr>
        <w:lastRenderedPageBreak/>
        <w:t>„Below-the-line“-Kommunikation – Ambush-Marketing</w:t>
      </w:r>
      <w:bookmarkEnd w:id="312"/>
    </w:p>
    <w:p w:rsidR="00FA24EE" w:rsidRDefault="006E4073" w:rsidP="00FA24EE">
      <w:pPr>
        <w:rPr>
          <w:lang w:val="en-US"/>
        </w:rPr>
      </w:pPr>
      <w:r>
        <w:rPr>
          <w:noProof/>
        </w:rPr>
        <w:drawing>
          <wp:inline distT="0" distB="0" distL="0" distR="0" wp14:anchorId="2EADC790" wp14:editId="08477D33">
            <wp:extent cx="5760720" cy="3503930"/>
            <wp:effectExtent l="0" t="0" r="0" b="127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3" w:rsidRDefault="006E4073" w:rsidP="00FA24EE">
      <w:pPr>
        <w:rPr>
          <w:lang w:val="en-US"/>
        </w:rPr>
      </w:pPr>
      <w:r>
        <w:rPr>
          <w:noProof/>
        </w:rPr>
        <w:drawing>
          <wp:inline distT="0" distB="0" distL="0" distR="0" wp14:anchorId="38A16B84" wp14:editId="1A5C2D64">
            <wp:extent cx="5760720" cy="4373880"/>
            <wp:effectExtent l="0" t="0" r="0" b="762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73" w:rsidRPr="00FA24EE" w:rsidRDefault="006E4073" w:rsidP="00FA24E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1AE30E" wp14:editId="152DBFB4">
            <wp:extent cx="5760720" cy="3975100"/>
            <wp:effectExtent l="0" t="0" r="0" b="635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D" w:rsidRDefault="00FA24EE" w:rsidP="00FA24EE">
      <w:pPr>
        <w:pStyle w:val="Heading3"/>
      </w:pPr>
      <w:bookmarkStart w:id="313" w:name="_Toc530435495"/>
      <w:r>
        <w:t>"Storytelling" als besonders wirksames Mittel bei Werbebotschaften</w:t>
      </w:r>
      <w:bookmarkEnd w:id="313"/>
    </w:p>
    <w:p w:rsidR="00FA24EE" w:rsidRPr="00FA24EE" w:rsidRDefault="006E4073" w:rsidP="00FA24EE">
      <w:r>
        <w:rPr>
          <w:noProof/>
        </w:rPr>
        <w:drawing>
          <wp:inline distT="0" distB="0" distL="0" distR="0" wp14:anchorId="71E7AD25" wp14:editId="6FAECA4A">
            <wp:extent cx="5760720" cy="3416935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D" w:rsidRDefault="00085F1D" w:rsidP="00085F1D">
      <w:pPr>
        <w:pStyle w:val="Heading2"/>
      </w:pPr>
      <w:bookmarkStart w:id="314" w:name="_Toc530435496"/>
      <w:r>
        <w:lastRenderedPageBreak/>
        <w:t>Fallbeispiele von Öffentlichkeitsarbeit</w:t>
      </w:r>
      <w:bookmarkEnd w:id="314"/>
    </w:p>
    <w:p w:rsidR="00FA24EE" w:rsidRDefault="00FA24EE" w:rsidP="00FA24EE">
      <w:pPr>
        <w:pStyle w:val="Heading3"/>
      </w:pPr>
      <w:bookmarkStart w:id="315" w:name="_Toc530435497"/>
      <w:r>
        <w:t>Spinning a PR crisis</w:t>
      </w:r>
      <w:bookmarkEnd w:id="315"/>
    </w:p>
    <w:p w:rsidR="00FA24EE" w:rsidRDefault="006E4073" w:rsidP="00FA24EE">
      <w:r>
        <w:rPr>
          <w:noProof/>
        </w:rPr>
        <w:drawing>
          <wp:inline distT="0" distB="0" distL="0" distR="0" wp14:anchorId="32B28F46" wp14:editId="38617DC0">
            <wp:extent cx="5760720" cy="3745865"/>
            <wp:effectExtent l="0" t="0" r="0" b="698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Default="00FA24EE" w:rsidP="00FA24EE">
      <w:pPr>
        <w:pStyle w:val="Heading3"/>
      </w:pPr>
      <w:bookmarkStart w:id="316" w:name="_Toc530435498"/>
      <w:r>
        <w:t>Fallbeispiel Öffentlichkeitsarbeit "United Airlines breaks guitars"</w:t>
      </w:r>
      <w:bookmarkEnd w:id="316"/>
    </w:p>
    <w:p w:rsidR="00085F1D" w:rsidRDefault="006E4073" w:rsidP="00085F1D">
      <w:r>
        <w:rPr>
          <w:noProof/>
        </w:rPr>
        <w:drawing>
          <wp:inline distT="0" distB="0" distL="0" distR="0" wp14:anchorId="5F21B6D3" wp14:editId="5717BCEB">
            <wp:extent cx="5760720" cy="3072765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1D" w:rsidRDefault="00085F1D" w:rsidP="00085F1D">
      <w:pPr>
        <w:pStyle w:val="Heading2"/>
      </w:pPr>
      <w:bookmarkStart w:id="317" w:name="_Toc530435499"/>
      <w:r>
        <w:lastRenderedPageBreak/>
        <w:t>Zum Abschluss der Vorlesung &amp; „Take away“</w:t>
      </w:r>
      <w:bookmarkEnd w:id="317"/>
    </w:p>
    <w:p w:rsidR="00FA24EE" w:rsidRPr="00FA24EE" w:rsidRDefault="00FA24EE" w:rsidP="00FA24EE">
      <w:pPr>
        <w:pStyle w:val="Heading3"/>
      </w:pPr>
      <w:bookmarkStart w:id="318" w:name="_Toc530435500"/>
      <w:r w:rsidRPr="00FA24EE">
        <w:t>Zum Abschluss der Vorlesung: Wahrheit in der Werbung</w:t>
      </w:r>
      <w:bookmarkEnd w:id="318"/>
    </w:p>
    <w:p w:rsidR="00085F1D" w:rsidRDefault="006E4073" w:rsidP="00085F1D">
      <w:r>
        <w:rPr>
          <w:noProof/>
        </w:rPr>
        <w:drawing>
          <wp:inline distT="0" distB="0" distL="0" distR="0" wp14:anchorId="7FF0780C" wp14:editId="33A77095">
            <wp:extent cx="5760720" cy="4070985"/>
            <wp:effectExtent l="0" t="0" r="0" b="571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Default="00FA24EE" w:rsidP="00FA24EE">
      <w:pPr>
        <w:pStyle w:val="Heading3"/>
      </w:pPr>
      <w:bookmarkStart w:id="319" w:name="_Toc530435501"/>
      <w:r w:rsidRPr="00FA24EE">
        <w:t>Was nehmen Sie aus der Vorlesung speziell mit?</w:t>
      </w:r>
      <w:bookmarkEnd w:id="319"/>
    </w:p>
    <w:p w:rsidR="00FB58DD" w:rsidRDefault="006E4073" w:rsidP="00AF65CF">
      <w:r>
        <w:rPr>
          <w:noProof/>
        </w:rPr>
        <w:drawing>
          <wp:inline distT="0" distB="0" distL="0" distR="0" wp14:anchorId="5BF729AF" wp14:editId="3745791A">
            <wp:extent cx="5760720" cy="1804670"/>
            <wp:effectExtent l="0" t="0" r="0" b="508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EE" w:rsidRDefault="00FA24EE" w:rsidP="00AF65CF"/>
    <w:p w:rsidR="00FB58DD" w:rsidRDefault="00FB58DD" w:rsidP="00FB58DD">
      <w:pPr>
        <w:pStyle w:val="Heading1"/>
      </w:pPr>
      <w:bookmarkStart w:id="320" w:name="_Toc530435502"/>
      <w:r>
        <w:lastRenderedPageBreak/>
        <w:t>Woche 8</w:t>
      </w:r>
      <w:bookmarkEnd w:id="320"/>
    </w:p>
    <w:p w:rsidR="00DE2956" w:rsidRDefault="00DE2956" w:rsidP="00DE2956">
      <w:pPr>
        <w:pStyle w:val="Heading2"/>
      </w:pPr>
      <w:bookmarkStart w:id="321" w:name="_Toc530435503"/>
      <w:r>
        <w:t>Einleitung</w:t>
      </w:r>
      <w:bookmarkEnd w:id="321"/>
    </w:p>
    <w:p w:rsidR="00DE2956" w:rsidRDefault="00DE2956" w:rsidP="00DE2956">
      <w:pPr>
        <w:pStyle w:val="Heading3"/>
      </w:pPr>
      <w:bookmarkStart w:id="322" w:name="_Toc530435504"/>
      <w:r>
        <w:t>Marketing-Prozess</w:t>
      </w:r>
      <w:bookmarkEnd w:id="322"/>
    </w:p>
    <w:p w:rsidR="00DE2956" w:rsidRDefault="008B236B" w:rsidP="00DE2956">
      <w:r>
        <w:rPr>
          <w:noProof/>
        </w:rPr>
        <w:drawing>
          <wp:inline distT="0" distB="0" distL="0" distR="0" wp14:anchorId="25F6DD1B" wp14:editId="1DE62D5A">
            <wp:extent cx="5760720" cy="309499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23" w:name="_Toc530435505"/>
      <w:r>
        <w:t>Grundlagen der Vorlesung</w:t>
      </w:r>
      <w:bookmarkEnd w:id="323"/>
    </w:p>
    <w:p w:rsidR="00DE2956" w:rsidRDefault="008B236B" w:rsidP="00DE2956">
      <w:r>
        <w:rPr>
          <w:noProof/>
        </w:rPr>
        <w:drawing>
          <wp:inline distT="0" distB="0" distL="0" distR="0" wp14:anchorId="098CB547" wp14:editId="000F9B30">
            <wp:extent cx="5760720" cy="344805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24" w:name="_Toc530435506"/>
      <w:r>
        <w:lastRenderedPageBreak/>
        <w:t>Ziele des Moduls mpm und Beiträge dieser Vorlesung</w:t>
      </w:r>
      <w:bookmarkEnd w:id="324"/>
    </w:p>
    <w:p w:rsidR="00DE2956" w:rsidRDefault="008B236B" w:rsidP="00DE2956">
      <w:r>
        <w:rPr>
          <w:noProof/>
        </w:rPr>
        <w:drawing>
          <wp:inline distT="0" distB="0" distL="0" distR="0" wp14:anchorId="67E0C265" wp14:editId="7395D25B">
            <wp:extent cx="5760720" cy="322389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303E2C" w:rsidP="00DE2956">
      <w:pPr>
        <w:pStyle w:val="Heading2"/>
      </w:pPr>
      <w:bookmarkStart w:id="325" w:name="_Toc530435507"/>
      <w:r>
        <w:t>Der Prozess des Marketing-Managements</w:t>
      </w:r>
      <w:bookmarkEnd w:id="325"/>
    </w:p>
    <w:p w:rsidR="008B236B" w:rsidRDefault="008B236B" w:rsidP="008B236B">
      <w:pPr>
        <w:pStyle w:val="Heading3"/>
      </w:pPr>
      <w:bookmarkStart w:id="326" w:name="_Toc530435508"/>
      <w:r>
        <w:t>Übersicht</w:t>
      </w:r>
      <w:bookmarkEnd w:id="326"/>
    </w:p>
    <w:p w:rsidR="008B236B" w:rsidRPr="008B236B" w:rsidRDefault="008B236B" w:rsidP="008B236B">
      <w:r>
        <w:rPr>
          <w:noProof/>
        </w:rPr>
        <w:drawing>
          <wp:inline distT="0" distB="0" distL="0" distR="0" wp14:anchorId="511EF0A9" wp14:editId="21D040E6">
            <wp:extent cx="5760720" cy="3100070"/>
            <wp:effectExtent l="0" t="0" r="0" b="508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27" w:name="_Toc530435509"/>
      <w:r>
        <w:lastRenderedPageBreak/>
        <w:t>Prozess des Marketing-Managements im Überblick</w:t>
      </w:r>
      <w:bookmarkEnd w:id="327"/>
    </w:p>
    <w:p w:rsidR="00DE2956" w:rsidRDefault="008B236B" w:rsidP="00DE2956">
      <w:r>
        <w:rPr>
          <w:noProof/>
        </w:rPr>
        <w:drawing>
          <wp:inline distT="0" distB="0" distL="0" distR="0" wp14:anchorId="6630E344" wp14:editId="55C30929">
            <wp:extent cx="5760720" cy="349059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28" w:name="_Toc530435510"/>
      <w:r>
        <w:t>Idee und wichtigste Inhalte des Marketing-Managements</w:t>
      </w:r>
      <w:bookmarkEnd w:id="328"/>
    </w:p>
    <w:p w:rsidR="00DE2956" w:rsidRDefault="008B236B" w:rsidP="00DE2956">
      <w:r>
        <w:rPr>
          <w:noProof/>
        </w:rPr>
        <w:drawing>
          <wp:inline distT="0" distB="0" distL="0" distR="0" wp14:anchorId="2D729FB1" wp14:editId="7DAAA6AF">
            <wp:extent cx="5760720" cy="385191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29" w:name="_Toc530435511"/>
      <w:r>
        <w:lastRenderedPageBreak/>
        <w:t>Analyse der Marketing-Situation</w:t>
      </w:r>
      <w:bookmarkEnd w:id="329"/>
    </w:p>
    <w:p w:rsidR="00DE2956" w:rsidRDefault="008B236B" w:rsidP="00DE2956">
      <w:r>
        <w:rPr>
          <w:noProof/>
        </w:rPr>
        <w:drawing>
          <wp:inline distT="0" distB="0" distL="0" distR="0" wp14:anchorId="13D35FE2" wp14:editId="000521CA">
            <wp:extent cx="5760720" cy="416179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30" w:name="_Toc530435512"/>
      <w:r>
        <w:t>Idee der Marketing-Konzeption</w:t>
      </w:r>
      <w:bookmarkEnd w:id="330"/>
    </w:p>
    <w:p w:rsidR="00DE2956" w:rsidRDefault="008B236B" w:rsidP="00DE2956">
      <w:r>
        <w:rPr>
          <w:noProof/>
        </w:rPr>
        <w:drawing>
          <wp:inline distT="0" distB="0" distL="0" distR="0" wp14:anchorId="762ADFE6" wp14:editId="0AF5F28A">
            <wp:extent cx="5760720" cy="4208145"/>
            <wp:effectExtent l="0" t="0" r="0" b="190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31" w:name="_Toc530435513"/>
      <w:r>
        <w:lastRenderedPageBreak/>
        <w:t>Marketing-Ziele</w:t>
      </w:r>
      <w:bookmarkEnd w:id="331"/>
    </w:p>
    <w:p w:rsidR="00DE2956" w:rsidRDefault="008B236B" w:rsidP="00DE2956">
      <w:r>
        <w:rPr>
          <w:noProof/>
        </w:rPr>
        <w:drawing>
          <wp:inline distT="0" distB="0" distL="0" distR="0" wp14:anchorId="5845D5A1" wp14:editId="362A482B">
            <wp:extent cx="5760720" cy="4156075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32" w:name="_Toc530435514"/>
      <w:r>
        <w:t>Marketing-Strategien</w:t>
      </w:r>
      <w:bookmarkEnd w:id="332"/>
    </w:p>
    <w:p w:rsidR="00DE2956" w:rsidRDefault="008B236B" w:rsidP="00DE2956">
      <w:r>
        <w:rPr>
          <w:noProof/>
        </w:rPr>
        <w:drawing>
          <wp:inline distT="0" distB="0" distL="0" distR="0" wp14:anchorId="4339AA7E" wp14:editId="6E71791D">
            <wp:extent cx="5760720" cy="428879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33" w:name="_Toc530435515"/>
      <w:r>
        <w:lastRenderedPageBreak/>
        <w:t>Beispiel für Marketing-Strategien: Marktfeldstrategien nach Ansoff</w:t>
      </w:r>
      <w:bookmarkEnd w:id="333"/>
    </w:p>
    <w:p w:rsidR="00DE2956" w:rsidRDefault="008B236B" w:rsidP="00DE2956">
      <w:r>
        <w:rPr>
          <w:noProof/>
        </w:rPr>
        <w:drawing>
          <wp:inline distT="0" distB="0" distL="0" distR="0" wp14:anchorId="03E95D8B" wp14:editId="3E82C4F6">
            <wp:extent cx="5760720" cy="3633470"/>
            <wp:effectExtent l="0" t="0" r="0" b="508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34" w:name="_Toc530435516"/>
      <w:r>
        <w:t>Planung der Marketing-Instrumente für Marketing-Mix</w:t>
      </w:r>
      <w:bookmarkEnd w:id="334"/>
    </w:p>
    <w:p w:rsidR="00DE2956" w:rsidRDefault="008B236B" w:rsidP="00DE2956">
      <w:r>
        <w:rPr>
          <w:noProof/>
        </w:rPr>
        <w:drawing>
          <wp:inline distT="0" distB="0" distL="0" distR="0" wp14:anchorId="01D4165E" wp14:editId="1E2CA369">
            <wp:extent cx="5760720" cy="416052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35" w:name="_Toc530435517"/>
      <w:r>
        <w:lastRenderedPageBreak/>
        <w:t>Durchführen &amp; Überprüfen der Ergebnisse</w:t>
      </w:r>
      <w:bookmarkEnd w:id="335"/>
    </w:p>
    <w:p w:rsidR="00DE2956" w:rsidRDefault="008B236B" w:rsidP="00DE2956">
      <w:r>
        <w:rPr>
          <w:noProof/>
        </w:rPr>
        <w:drawing>
          <wp:inline distT="0" distB="0" distL="0" distR="0" wp14:anchorId="30444EC6" wp14:editId="65C9F272">
            <wp:extent cx="5760720" cy="367919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8B236B" w:rsidP="00DE2956">
      <w:pPr>
        <w:pStyle w:val="Heading2"/>
      </w:pPr>
      <w:bookmarkStart w:id="336" w:name="_Toc530435518"/>
      <w:r>
        <w:t>Teamübung 1 «Marketing Mix»</w:t>
      </w:r>
      <w:bookmarkEnd w:id="336"/>
    </w:p>
    <w:p w:rsidR="008B236B" w:rsidRDefault="008B236B" w:rsidP="008B236B">
      <w:pPr>
        <w:pStyle w:val="Heading3"/>
      </w:pPr>
      <w:bookmarkStart w:id="337" w:name="_Toc530435519"/>
      <w:r>
        <w:t>Übersicht</w:t>
      </w:r>
      <w:bookmarkEnd w:id="337"/>
    </w:p>
    <w:p w:rsidR="008B236B" w:rsidRPr="008B236B" w:rsidRDefault="008B236B" w:rsidP="008B236B">
      <w:r>
        <w:rPr>
          <w:noProof/>
        </w:rPr>
        <w:drawing>
          <wp:inline distT="0" distB="0" distL="0" distR="0" wp14:anchorId="0A14E803" wp14:editId="2D446935">
            <wp:extent cx="5760720" cy="2927350"/>
            <wp:effectExtent l="0" t="0" r="0" b="635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38" w:name="_Toc530435520"/>
      <w:r>
        <w:lastRenderedPageBreak/>
        <w:t>Übung "Marketing-Mix" – Idee und die zwei Wahlmöglichkeiten</w:t>
      </w:r>
      <w:bookmarkEnd w:id="338"/>
    </w:p>
    <w:p w:rsidR="00DE2956" w:rsidRDefault="001B7F37" w:rsidP="00DE2956">
      <w:r>
        <w:rPr>
          <w:noProof/>
        </w:rPr>
        <w:drawing>
          <wp:inline distT="0" distB="0" distL="0" distR="0" wp14:anchorId="1419ED2D" wp14:editId="25A68146">
            <wp:extent cx="5760720" cy="3006090"/>
            <wp:effectExtent l="0" t="0" r="0" b="381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39" w:name="_Toc530435521"/>
      <w:r>
        <w:t>Aufgabenstellung Wahlmöglichkeit 1: "Bestehendes Unternehmen"</w:t>
      </w:r>
      <w:bookmarkEnd w:id="339"/>
    </w:p>
    <w:p w:rsidR="00DE2956" w:rsidRDefault="001B7F37" w:rsidP="00DE2956">
      <w:r>
        <w:rPr>
          <w:noProof/>
        </w:rPr>
        <w:drawing>
          <wp:inline distT="0" distB="0" distL="0" distR="0" wp14:anchorId="170849CC" wp14:editId="51FC27DE">
            <wp:extent cx="5760720" cy="3422650"/>
            <wp:effectExtent l="0" t="0" r="0" b="635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40" w:name="_Toc530435522"/>
      <w:r>
        <w:lastRenderedPageBreak/>
        <w:t>Bewertungsraster für Wahlmöglichkeit 1 "Bestehendes Unternehmen"</w:t>
      </w:r>
      <w:bookmarkEnd w:id="340"/>
    </w:p>
    <w:p w:rsidR="00DE2956" w:rsidRDefault="001B7F37" w:rsidP="00DE2956">
      <w:r>
        <w:rPr>
          <w:noProof/>
        </w:rPr>
        <w:drawing>
          <wp:inline distT="0" distB="0" distL="0" distR="0" wp14:anchorId="7CA520DD" wp14:editId="06C94780">
            <wp:extent cx="5760720" cy="831469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1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41" w:name="_Toc530435523"/>
      <w:r>
        <w:lastRenderedPageBreak/>
        <w:t>Aufgabenstellung Wahlmöglichkeit 2: "Geschäftsidee"</w:t>
      </w:r>
      <w:bookmarkEnd w:id="341"/>
    </w:p>
    <w:p w:rsidR="00DE2956" w:rsidRDefault="001B7F37" w:rsidP="00DE2956">
      <w:r>
        <w:rPr>
          <w:noProof/>
        </w:rPr>
        <w:drawing>
          <wp:inline distT="0" distB="0" distL="0" distR="0" wp14:anchorId="450A5E70" wp14:editId="596A1AF4">
            <wp:extent cx="5760720" cy="3370580"/>
            <wp:effectExtent l="0" t="0" r="0" b="127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DE2956">
      <w:pPr>
        <w:pStyle w:val="Heading3"/>
      </w:pPr>
      <w:bookmarkStart w:id="342" w:name="_Toc530435524"/>
      <w:r>
        <w:lastRenderedPageBreak/>
        <w:t>Bewertungsraster für Wahlmöglichkeit 2 "Geschäftsidee"</w:t>
      </w:r>
      <w:bookmarkEnd w:id="342"/>
    </w:p>
    <w:p w:rsidR="00DE2956" w:rsidRDefault="001B7F37" w:rsidP="00DE2956">
      <w:r>
        <w:rPr>
          <w:noProof/>
        </w:rPr>
        <w:drawing>
          <wp:inline distT="0" distB="0" distL="0" distR="0" wp14:anchorId="6F33C0DC" wp14:editId="6EEF1002">
            <wp:extent cx="5267325" cy="8420100"/>
            <wp:effectExtent l="0" t="0" r="9525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DD" w:rsidRDefault="001B7F37" w:rsidP="00DE2956">
      <w:pPr>
        <w:pStyle w:val="Heading2"/>
      </w:pPr>
      <w:bookmarkStart w:id="343" w:name="_Toc530435525"/>
      <w:r>
        <w:lastRenderedPageBreak/>
        <w:t>Teamübung 1 bearbeiten mit Coaching</w:t>
      </w:r>
      <w:bookmarkEnd w:id="343"/>
    </w:p>
    <w:p w:rsidR="001B7F37" w:rsidRPr="001B7F37" w:rsidRDefault="001B7F37" w:rsidP="001B7F37">
      <w:pPr>
        <w:pStyle w:val="Heading3"/>
      </w:pPr>
      <w:bookmarkStart w:id="344" w:name="_Toc530435526"/>
      <w:r>
        <w:t>Übersicht</w:t>
      </w:r>
      <w:bookmarkEnd w:id="344"/>
    </w:p>
    <w:p w:rsidR="001B7F37" w:rsidRPr="001B7F37" w:rsidRDefault="001B7F37" w:rsidP="001B7F37">
      <w:r>
        <w:rPr>
          <w:noProof/>
        </w:rPr>
        <w:drawing>
          <wp:inline distT="0" distB="0" distL="0" distR="0" wp14:anchorId="7F80EF22" wp14:editId="6FD98684">
            <wp:extent cx="5760720" cy="3731895"/>
            <wp:effectExtent l="0" t="0" r="0" b="190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56" w:rsidRDefault="00DE2956" w:rsidP="00AF65CF"/>
    <w:p w:rsidR="00DE2956" w:rsidRDefault="00DE2956" w:rsidP="00DE2956">
      <w:pPr>
        <w:pStyle w:val="Heading1"/>
      </w:pPr>
      <w:bookmarkStart w:id="345" w:name="_Toc530435527"/>
      <w:r>
        <w:lastRenderedPageBreak/>
        <w:t>Woche 9</w:t>
      </w:r>
      <w:bookmarkEnd w:id="345"/>
    </w:p>
    <w:p w:rsidR="00DE2956" w:rsidRDefault="00354BF4" w:rsidP="00AF65CF">
      <w:r>
        <w:t>In Woche 9 konnte weiter an der 1. Übung gearbeitet werden.</w:t>
      </w:r>
    </w:p>
    <w:p w:rsidR="00354BF4" w:rsidRDefault="00354BF4" w:rsidP="00AF65CF"/>
    <w:sectPr w:rsidR="00354BF4" w:rsidSect="00164DB6">
      <w:headerReference w:type="default" r:id="rId305"/>
      <w:footerReference w:type="default" r:id="rId30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7EB3" w:rsidRDefault="00117EB3" w:rsidP="006B5E49">
      <w:pPr>
        <w:spacing w:after="0" w:line="240" w:lineRule="auto"/>
      </w:pPr>
      <w:r>
        <w:separator/>
      </w:r>
    </w:p>
  </w:endnote>
  <w:endnote w:type="continuationSeparator" w:id="0">
    <w:p w:rsidR="00117EB3" w:rsidRDefault="00117EB3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407F" w:rsidRPr="003037A4" w:rsidRDefault="00E5407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7EB3" w:rsidRDefault="00117EB3" w:rsidP="006B5E49">
      <w:pPr>
        <w:spacing w:after="0" w:line="240" w:lineRule="auto"/>
      </w:pPr>
      <w:r>
        <w:separator/>
      </w:r>
    </w:p>
  </w:footnote>
  <w:footnote w:type="continuationSeparator" w:id="0">
    <w:p w:rsidR="00117EB3" w:rsidRDefault="00117EB3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5407F" w:rsidRDefault="00E5407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078"/>
    <w:rsid w:val="0001007A"/>
    <w:rsid w:val="0002589E"/>
    <w:rsid w:val="0005204C"/>
    <w:rsid w:val="00052CFD"/>
    <w:rsid w:val="00056D6B"/>
    <w:rsid w:val="00057AA2"/>
    <w:rsid w:val="00064075"/>
    <w:rsid w:val="00085F1D"/>
    <w:rsid w:val="000A251E"/>
    <w:rsid w:val="000A5E49"/>
    <w:rsid w:val="000B0433"/>
    <w:rsid w:val="000B246C"/>
    <w:rsid w:val="000D0895"/>
    <w:rsid w:val="000E01D5"/>
    <w:rsid w:val="000E0DEE"/>
    <w:rsid w:val="000F68AF"/>
    <w:rsid w:val="001018C5"/>
    <w:rsid w:val="00105030"/>
    <w:rsid w:val="00117EB3"/>
    <w:rsid w:val="00120E2F"/>
    <w:rsid w:val="0012397E"/>
    <w:rsid w:val="001273B5"/>
    <w:rsid w:val="00140EBE"/>
    <w:rsid w:val="00156A6D"/>
    <w:rsid w:val="00160860"/>
    <w:rsid w:val="00164748"/>
    <w:rsid w:val="00164DB6"/>
    <w:rsid w:val="0019650C"/>
    <w:rsid w:val="001A0960"/>
    <w:rsid w:val="001A52D5"/>
    <w:rsid w:val="001A6B64"/>
    <w:rsid w:val="001B7F37"/>
    <w:rsid w:val="001D354B"/>
    <w:rsid w:val="001E32AD"/>
    <w:rsid w:val="001F7EF0"/>
    <w:rsid w:val="002010C7"/>
    <w:rsid w:val="00204658"/>
    <w:rsid w:val="00204D3A"/>
    <w:rsid w:val="0026725B"/>
    <w:rsid w:val="002738BA"/>
    <w:rsid w:val="00275AB9"/>
    <w:rsid w:val="002865EA"/>
    <w:rsid w:val="002C7E89"/>
    <w:rsid w:val="002D14E2"/>
    <w:rsid w:val="002D42A7"/>
    <w:rsid w:val="002F65AD"/>
    <w:rsid w:val="003021A2"/>
    <w:rsid w:val="003037A4"/>
    <w:rsid w:val="00303E2C"/>
    <w:rsid w:val="0033460C"/>
    <w:rsid w:val="00342602"/>
    <w:rsid w:val="00354BF4"/>
    <w:rsid w:val="00381F91"/>
    <w:rsid w:val="0038683A"/>
    <w:rsid w:val="003917D7"/>
    <w:rsid w:val="00393804"/>
    <w:rsid w:val="003A70B0"/>
    <w:rsid w:val="003B27B1"/>
    <w:rsid w:val="003B4C30"/>
    <w:rsid w:val="003D5735"/>
    <w:rsid w:val="003E53D8"/>
    <w:rsid w:val="003E7B0F"/>
    <w:rsid w:val="004016F6"/>
    <w:rsid w:val="00411C10"/>
    <w:rsid w:val="004254A8"/>
    <w:rsid w:val="00426E4B"/>
    <w:rsid w:val="00451E20"/>
    <w:rsid w:val="00452B75"/>
    <w:rsid w:val="00456B08"/>
    <w:rsid w:val="004633D4"/>
    <w:rsid w:val="004B5461"/>
    <w:rsid w:val="004B776C"/>
    <w:rsid w:val="004D58F6"/>
    <w:rsid w:val="004F0ABA"/>
    <w:rsid w:val="00510030"/>
    <w:rsid w:val="0053605F"/>
    <w:rsid w:val="00536C7D"/>
    <w:rsid w:val="00556DFA"/>
    <w:rsid w:val="00564CBF"/>
    <w:rsid w:val="00580E8A"/>
    <w:rsid w:val="00582F2F"/>
    <w:rsid w:val="0059257B"/>
    <w:rsid w:val="00593981"/>
    <w:rsid w:val="005C59CF"/>
    <w:rsid w:val="005C62A4"/>
    <w:rsid w:val="005E3D19"/>
    <w:rsid w:val="00603E8B"/>
    <w:rsid w:val="00605FEC"/>
    <w:rsid w:val="00617C8C"/>
    <w:rsid w:val="006242BE"/>
    <w:rsid w:val="0063362D"/>
    <w:rsid w:val="00633AFC"/>
    <w:rsid w:val="0063641B"/>
    <w:rsid w:val="00666D2F"/>
    <w:rsid w:val="0067227E"/>
    <w:rsid w:val="00695C4B"/>
    <w:rsid w:val="006A6BF8"/>
    <w:rsid w:val="006B2389"/>
    <w:rsid w:val="006B5E49"/>
    <w:rsid w:val="006B7464"/>
    <w:rsid w:val="006D62FC"/>
    <w:rsid w:val="006E2F0C"/>
    <w:rsid w:val="006E35E8"/>
    <w:rsid w:val="006E4073"/>
    <w:rsid w:val="006E5647"/>
    <w:rsid w:val="00713540"/>
    <w:rsid w:val="00731BF8"/>
    <w:rsid w:val="0077177A"/>
    <w:rsid w:val="007A67DD"/>
    <w:rsid w:val="007A7B92"/>
    <w:rsid w:val="007B0517"/>
    <w:rsid w:val="007B0CD9"/>
    <w:rsid w:val="007B37AA"/>
    <w:rsid w:val="007B68D0"/>
    <w:rsid w:val="007F0699"/>
    <w:rsid w:val="007F3E77"/>
    <w:rsid w:val="008055A3"/>
    <w:rsid w:val="0080622D"/>
    <w:rsid w:val="00824198"/>
    <w:rsid w:val="00827078"/>
    <w:rsid w:val="008445A3"/>
    <w:rsid w:val="00861314"/>
    <w:rsid w:val="00884D72"/>
    <w:rsid w:val="00886317"/>
    <w:rsid w:val="00896425"/>
    <w:rsid w:val="008B236B"/>
    <w:rsid w:val="008C1085"/>
    <w:rsid w:val="008C13E8"/>
    <w:rsid w:val="008C7EB0"/>
    <w:rsid w:val="008D4A7E"/>
    <w:rsid w:val="008D5E2E"/>
    <w:rsid w:val="008D68BE"/>
    <w:rsid w:val="00923291"/>
    <w:rsid w:val="00927075"/>
    <w:rsid w:val="00930E34"/>
    <w:rsid w:val="009461C4"/>
    <w:rsid w:val="0095096E"/>
    <w:rsid w:val="009510BD"/>
    <w:rsid w:val="009637E6"/>
    <w:rsid w:val="00973D65"/>
    <w:rsid w:val="00990E7F"/>
    <w:rsid w:val="009B342F"/>
    <w:rsid w:val="009B3BFF"/>
    <w:rsid w:val="009C7625"/>
    <w:rsid w:val="00A521D3"/>
    <w:rsid w:val="00AA18DD"/>
    <w:rsid w:val="00AA500D"/>
    <w:rsid w:val="00AB16EF"/>
    <w:rsid w:val="00AB732C"/>
    <w:rsid w:val="00AE72AF"/>
    <w:rsid w:val="00AF210D"/>
    <w:rsid w:val="00AF65CF"/>
    <w:rsid w:val="00AF7A48"/>
    <w:rsid w:val="00B164EF"/>
    <w:rsid w:val="00B25571"/>
    <w:rsid w:val="00B4343B"/>
    <w:rsid w:val="00B4518B"/>
    <w:rsid w:val="00B60A71"/>
    <w:rsid w:val="00B70D48"/>
    <w:rsid w:val="00B7241C"/>
    <w:rsid w:val="00B775C6"/>
    <w:rsid w:val="00B85632"/>
    <w:rsid w:val="00B85F6B"/>
    <w:rsid w:val="00B93349"/>
    <w:rsid w:val="00B954D5"/>
    <w:rsid w:val="00BB78F3"/>
    <w:rsid w:val="00BC2215"/>
    <w:rsid w:val="00BC693F"/>
    <w:rsid w:val="00BC7B70"/>
    <w:rsid w:val="00BF0C5F"/>
    <w:rsid w:val="00BF7420"/>
    <w:rsid w:val="00C16EFB"/>
    <w:rsid w:val="00C20590"/>
    <w:rsid w:val="00C36948"/>
    <w:rsid w:val="00C4646D"/>
    <w:rsid w:val="00C50DBB"/>
    <w:rsid w:val="00C569D5"/>
    <w:rsid w:val="00C6413D"/>
    <w:rsid w:val="00C7461E"/>
    <w:rsid w:val="00C93507"/>
    <w:rsid w:val="00CA41D8"/>
    <w:rsid w:val="00CC1F1F"/>
    <w:rsid w:val="00CC5F9E"/>
    <w:rsid w:val="00CD6E64"/>
    <w:rsid w:val="00CE4CB2"/>
    <w:rsid w:val="00D008BC"/>
    <w:rsid w:val="00D03079"/>
    <w:rsid w:val="00D0386F"/>
    <w:rsid w:val="00D21EB6"/>
    <w:rsid w:val="00D4036C"/>
    <w:rsid w:val="00D47C4C"/>
    <w:rsid w:val="00D560B4"/>
    <w:rsid w:val="00D92960"/>
    <w:rsid w:val="00DB2668"/>
    <w:rsid w:val="00DB2863"/>
    <w:rsid w:val="00DB6860"/>
    <w:rsid w:val="00DD04C4"/>
    <w:rsid w:val="00DD6959"/>
    <w:rsid w:val="00DE273E"/>
    <w:rsid w:val="00DE2956"/>
    <w:rsid w:val="00DE60A2"/>
    <w:rsid w:val="00DF1936"/>
    <w:rsid w:val="00E06842"/>
    <w:rsid w:val="00E17761"/>
    <w:rsid w:val="00E213D6"/>
    <w:rsid w:val="00E24CC9"/>
    <w:rsid w:val="00E258C1"/>
    <w:rsid w:val="00E376F9"/>
    <w:rsid w:val="00E40E09"/>
    <w:rsid w:val="00E52C9A"/>
    <w:rsid w:val="00E5407F"/>
    <w:rsid w:val="00E571CE"/>
    <w:rsid w:val="00E705C8"/>
    <w:rsid w:val="00E8115B"/>
    <w:rsid w:val="00EB30B7"/>
    <w:rsid w:val="00EB766F"/>
    <w:rsid w:val="00EC51D1"/>
    <w:rsid w:val="00F34BB8"/>
    <w:rsid w:val="00F37953"/>
    <w:rsid w:val="00F40999"/>
    <w:rsid w:val="00F44376"/>
    <w:rsid w:val="00F454CC"/>
    <w:rsid w:val="00F87BD0"/>
    <w:rsid w:val="00F969C9"/>
    <w:rsid w:val="00FA24EE"/>
    <w:rsid w:val="00FA30FC"/>
    <w:rsid w:val="00FB58DD"/>
    <w:rsid w:val="00FB6939"/>
    <w:rsid w:val="00FD2501"/>
    <w:rsid w:val="00FD69F5"/>
    <w:rsid w:val="00FE3111"/>
    <w:rsid w:val="00FE42FE"/>
    <w:rsid w:val="00FF140A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AF3C8296-9E28-4AA8-85B8-655901280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582F2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582F2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582F2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582F2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582F2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582F2F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582F2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0.png"/><Relationship Id="rId303" Type="http://schemas.openxmlformats.org/officeDocument/2006/relationships/image" Target="media/image294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8.png"/><Relationship Id="rId107" Type="http://schemas.openxmlformats.org/officeDocument/2006/relationships/image" Target="media/image99.png"/><Relationship Id="rId268" Type="http://schemas.openxmlformats.org/officeDocument/2006/relationships/image" Target="media/image259.png"/><Relationship Id="rId289" Type="http://schemas.openxmlformats.org/officeDocument/2006/relationships/image" Target="media/image28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58" Type="http://schemas.openxmlformats.org/officeDocument/2006/relationships/image" Target="media/image249.png"/><Relationship Id="rId279" Type="http://schemas.openxmlformats.org/officeDocument/2006/relationships/image" Target="media/image27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webSettings" Target="webSettings.xml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291" Type="http://schemas.openxmlformats.org/officeDocument/2006/relationships/image" Target="media/image282.png"/><Relationship Id="rId305" Type="http://schemas.openxmlformats.org/officeDocument/2006/relationships/header" Target="header1.xm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281" Type="http://schemas.openxmlformats.org/officeDocument/2006/relationships/image" Target="media/image272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footer" Target="foot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301" Type="http://schemas.openxmlformats.org/officeDocument/2006/relationships/image" Target="media/image29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261" Type="http://schemas.openxmlformats.org/officeDocument/2006/relationships/image" Target="media/image252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282" Type="http://schemas.openxmlformats.org/officeDocument/2006/relationships/image" Target="media/image273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219" Type="http://schemas.openxmlformats.org/officeDocument/2006/relationships/image" Target="media/image210.png"/><Relationship Id="rId3" Type="http://schemas.openxmlformats.org/officeDocument/2006/relationships/numbering" Target="numbering.xml"/><Relationship Id="rId214" Type="http://schemas.openxmlformats.org/officeDocument/2006/relationships/image" Target="media/image205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image" Target="media/image242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hyperlink" Target="http://www.franchiseportal.ch" TargetMode="External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2" Type="http://schemas.openxmlformats.org/officeDocument/2006/relationships/image" Target="media/image293.png"/><Relationship Id="rId30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241" Type="http://schemas.openxmlformats.org/officeDocument/2006/relationships/image" Target="media/image232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theme" Target="theme/theme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DD26D48-27D7-4133-998A-7DDE7F2E8B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163</Pages>
  <Words>7012</Words>
  <Characters>44179</Characters>
  <Application>Microsoft Office Word</Application>
  <DocSecurity>0</DocSecurity>
  <Lines>368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51089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128</cp:revision>
  <dcterms:created xsi:type="dcterms:W3CDTF">2018-09-15T13:15:00Z</dcterms:created>
  <dcterms:modified xsi:type="dcterms:W3CDTF">2018-11-19T22:57:00Z</dcterms:modified>
</cp:coreProperties>
</file>